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79" w:rsidRDefault="00170CB3">
      <w:r w:rsidRPr="00170CB3">
        <w:rPr>
          <w:noProof/>
          <w:lang w:eastAsia="es-CO"/>
        </w:rPr>
        <w:drawing>
          <wp:inline distT="0" distB="0" distL="0" distR="0">
            <wp:extent cx="6858000" cy="762097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7620974"/>
                    </a:xfrm>
                    <a:prstGeom prst="rect">
                      <a:avLst/>
                    </a:prstGeom>
                    <a:noFill/>
                    <a:ln>
                      <a:noFill/>
                    </a:ln>
                  </pic:spPr>
                </pic:pic>
              </a:graphicData>
            </a:graphic>
          </wp:inline>
        </w:drawing>
      </w:r>
    </w:p>
    <w:p w:rsidR="001B777E" w:rsidRDefault="001B777E"/>
    <w:p w:rsidR="001B777E" w:rsidRPr="001B777E" w:rsidRDefault="00170CB3" w:rsidP="001B777E">
      <w:r w:rsidRPr="00170CB3">
        <w:rPr>
          <w:noProof/>
          <w:lang w:eastAsia="es-CO"/>
        </w:rPr>
        <w:drawing>
          <wp:inline distT="0" distB="0" distL="0" distR="0">
            <wp:extent cx="6858000" cy="413058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130586"/>
                    </a:xfrm>
                    <a:prstGeom prst="rect">
                      <a:avLst/>
                    </a:prstGeom>
                    <a:noFill/>
                    <a:ln>
                      <a:noFill/>
                    </a:ln>
                  </pic:spPr>
                </pic:pic>
              </a:graphicData>
            </a:graphic>
          </wp:inline>
        </w:drawing>
      </w:r>
    </w:p>
    <w:p w:rsidR="001B777E" w:rsidRPr="001B777E" w:rsidRDefault="001B777E" w:rsidP="001B777E"/>
    <w:p w:rsidR="001B777E" w:rsidRPr="001B777E" w:rsidRDefault="001B777E" w:rsidP="001B777E"/>
    <w:p w:rsidR="001B777E" w:rsidRDefault="001B777E" w:rsidP="001B777E"/>
    <w:p w:rsidR="00F47799" w:rsidRDefault="00F47799" w:rsidP="001B777E">
      <w:pPr>
        <w:jc w:val="center"/>
      </w:pPr>
    </w:p>
    <w:p w:rsidR="001B777E" w:rsidRDefault="001B777E" w:rsidP="001B777E">
      <w:pPr>
        <w:jc w:val="center"/>
      </w:pPr>
    </w:p>
    <w:p w:rsidR="001B777E" w:rsidRDefault="001B777E" w:rsidP="001B777E">
      <w:pPr>
        <w:jc w:val="center"/>
      </w:pPr>
    </w:p>
    <w:p w:rsidR="001B777E" w:rsidRDefault="001B777E" w:rsidP="001B777E">
      <w:pPr>
        <w:jc w:val="center"/>
      </w:pPr>
    </w:p>
    <w:p w:rsidR="001B777E" w:rsidRDefault="001B777E" w:rsidP="001B777E">
      <w:pPr>
        <w:jc w:val="center"/>
      </w:pPr>
    </w:p>
    <w:p w:rsidR="001B777E" w:rsidRDefault="001B777E" w:rsidP="001B777E">
      <w:pPr>
        <w:jc w:val="center"/>
      </w:pPr>
    </w:p>
    <w:p w:rsidR="001B777E" w:rsidRDefault="001B777E" w:rsidP="001B777E">
      <w:pPr>
        <w:jc w:val="center"/>
      </w:pPr>
    </w:p>
    <w:p w:rsidR="001B777E" w:rsidRDefault="001B777E" w:rsidP="00A1606F"/>
    <w:p w:rsidR="001B777E" w:rsidRDefault="00A1606F" w:rsidP="001B777E">
      <w:pPr>
        <w:jc w:val="center"/>
        <w:rPr>
          <w:rFonts w:ascii="Arial" w:hAnsi="Arial" w:cs="Arial"/>
          <w:sz w:val="20"/>
          <w:szCs w:val="20"/>
        </w:rPr>
      </w:pPr>
      <w:r>
        <w:rPr>
          <w:rFonts w:ascii="Arial" w:hAnsi="Arial" w:cs="Arial"/>
          <w:b/>
          <w:sz w:val="20"/>
          <w:szCs w:val="20"/>
        </w:rPr>
        <w:t xml:space="preserve">ANEXO 1. LISTADO DE </w:t>
      </w:r>
      <w:r w:rsidR="001B777E">
        <w:rPr>
          <w:rFonts w:ascii="Arial" w:hAnsi="Arial" w:cs="Arial"/>
          <w:b/>
          <w:sz w:val="20"/>
          <w:szCs w:val="20"/>
        </w:rPr>
        <w:t>DOCUMENTOS REQUERIDOS PARA POSESION NOMBRAMIENTO</w:t>
      </w:r>
    </w:p>
    <w:p w:rsidR="001B777E" w:rsidRPr="00B66CC7" w:rsidRDefault="001B777E" w:rsidP="001B777E">
      <w:pPr>
        <w:jc w:val="center"/>
        <w:rPr>
          <w:rFonts w:ascii="Arial" w:hAnsi="Arial" w:cs="Arial"/>
          <w:sz w:val="10"/>
          <w:szCs w:val="10"/>
        </w:rPr>
      </w:pPr>
    </w:p>
    <w:p w:rsidR="001B777E" w:rsidRDefault="001B777E" w:rsidP="001B777E">
      <w:pPr>
        <w:pStyle w:val="Prrafodelista"/>
        <w:tabs>
          <w:tab w:val="left" w:pos="284"/>
        </w:tabs>
        <w:ind w:left="0"/>
        <w:mirrorIndents/>
        <w:jc w:val="both"/>
        <w:rPr>
          <w:rFonts w:ascii="Arial" w:hAnsi="Arial" w:cs="Arial"/>
          <w:sz w:val="20"/>
          <w:szCs w:val="20"/>
        </w:rPr>
      </w:pPr>
      <w:r>
        <w:rPr>
          <w:rFonts w:ascii="Arial" w:hAnsi="Arial" w:cs="Arial"/>
          <w:sz w:val="20"/>
          <w:szCs w:val="20"/>
        </w:rPr>
        <w:t>Para conocer los requisitos mínimos del cargo al que usted aspira, consulte la Resolución de Rectoría N° 1571 de 2014</w:t>
      </w:r>
      <w:r>
        <w:rPr>
          <w:rStyle w:val="Refdenotaalpie"/>
          <w:rFonts w:ascii="Arial" w:hAnsi="Arial"/>
          <w:sz w:val="20"/>
          <w:szCs w:val="20"/>
        </w:rPr>
        <w:footnoteReference w:id="1"/>
      </w:r>
      <w:r>
        <w:rPr>
          <w:rFonts w:ascii="Arial" w:hAnsi="Arial" w:cs="Arial"/>
          <w:sz w:val="20"/>
          <w:szCs w:val="20"/>
        </w:rPr>
        <w:t xml:space="preserve"> </w:t>
      </w:r>
    </w:p>
    <w:p w:rsidR="001B777E" w:rsidRPr="00B66CC7" w:rsidRDefault="001B777E" w:rsidP="001B777E">
      <w:pPr>
        <w:pStyle w:val="Prrafodelista"/>
        <w:tabs>
          <w:tab w:val="left" w:pos="284"/>
        </w:tabs>
        <w:ind w:left="0"/>
        <w:mirrorIndents/>
        <w:jc w:val="both"/>
        <w:rPr>
          <w:rFonts w:ascii="Arial" w:hAnsi="Arial" w:cs="Arial"/>
          <w:sz w:val="10"/>
          <w:szCs w:val="10"/>
        </w:rPr>
      </w:pPr>
    </w:p>
    <w:p w:rsidR="001B777E" w:rsidRDefault="001B777E" w:rsidP="001B777E">
      <w:pPr>
        <w:pStyle w:val="Prrafodelista"/>
        <w:tabs>
          <w:tab w:val="left" w:pos="284"/>
        </w:tabs>
        <w:ind w:left="0"/>
        <w:mirrorIndents/>
        <w:jc w:val="both"/>
        <w:rPr>
          <w:rFonts w:ascii="Arial" w:hAnsi="Arial" w:cs="Arial"/>
          <w:sz w:val="20"/>
          <w:szCs w:val="20"/>
        </w:rPr>
      </w:pPr>
      <w:r>
        <w:rPr>
          <w:rFonts w:ascii="Arial" w:hAnsi="Arial" w:cs="Arial"/>
          <w:sz w:val="20"/>
          <w:szCs w:val="20"/>
        </w:rPr>
        <w:t>Los documentos para iniciar la posesión son los siguientes:</w:t>
      </w:r>
    </w:p>
    <w:p w:rsidR="001B777E" w:rsidRPr="00B66CC7" w:rsidRDefault="001B777E" w:rsidP="001B777E">
      <w:pPr>
        <w:pStyle w:val="Prrafodelista"/>
        <w:tabs>
          <w:tab w:val="left" w:pos="284"/>
        </w:tabs>
        <w:ind w:left="0"/>
        <w:mirrorIndents/>
        <w:jc w:val="both"/>
        <w:rPr>
          <w:rFonts w:ascii="Arial" w:hAnsi="Arial" w:cs="Arial"/>
          <w:sz w:val="10"/>
          <w:szCs w:val="10"/>
        </w:rPr>
      </w:pPr>
    </w:p>
    <w:tbl>
      <w:tblPr>
        <w:tblW w:w="11052" w:type="dxa"/>
        <w:tblCellMar>
          <w:left w:w="70" w:type="dxa"/>
          <w:right w:w="70" w:type="dxa"/>
        </w:tblCellMar>
        <w:tblLook w:val="04A0" w:firstRow="1" w:lastRow="0" w:firstColumn="1" w:lastColumn="0" w:noHBand="0" w:noVBand="1"/>
      </w:tblPr>
      <w:tblGrid>
        <w:gridCol w:w="357"/>
        <w:gridCol w:w="6851"/>
        <w:gridCol w:w="146"/>
        <w:gridCol w:w="146"/>
        <w:gridCol w:w="296"/>
        <w:gridCol w:w="296"/>
        <w:gridCol w:w="296"/>
        <w:gridCol w:w="296"/>
        <w:gridCol w:w="296"/>
        <w:gridCol w:w="296"/>
        <w:gridCol w:w="296"/>
        <w:gridCol w:w="296"/>
        <w:gridCol w:w="296"/>
        <w:gridCol w:w="296"/>
        <w:gridCol w:w="296"/>
        <w:gridCol w:w="296"/>
      </w:tblGrid>
      <w:tr w:rsidR="001B777E" w:rsidTr="003010A4">
        <w:trPr>
          <w:gridAfter w:val="7"/>
          <w:wAfter w:w="2072" w:type="dxa"/>
          <w:trHeight w:val="131"/>
        </w:trPr>
        <w:tc>
          <w:tcPr>
            <w:tcW w:w="357" w:type="dxa"/>
            <w:shd w:val="clear" w:color="auto" w:fill="auto"/>
            <w:vAlign w:val="center"/>
            <w:hideMark/>
          </w:tcPr>
          <w:p w:rsidR="001B777E" w:rsidRDefault="001B777E" w:rsidP="003010A4">
            <w:pPr>
              <w:jc w:val="center"/>
              <w:rPr>
                <w:rFonts w:ascii="Arial" w:hAnsi="Arial" w:cs="Arial"/>
                <w:sz w:val="18"/>
                <w:szCs w:val="18"/>
                <w:lang w:eastAsia="es-CO"/>
              </w:rPr>
            </w:pPr>
            <w:r>
              <w:rPr>
                <w:rFonts w:ascii="Arial" w:hAnsi="Arial" w:cs="Arial"/>
                <w:sz w:val="18"/>
                <w:szCs w:val="18"/>
              </w:rPr>
              <w:t>1</w:t>
            </w:r>
          </w:p>
        </w:tc>
        <w:tc>
          <w:tcPr>
            <w:tcW w:w="8623" w:type="dxa"/>
            <w:gridSpan w:val="8"/>
            <w:shd w:val="clear" w:color="auto" w:fill="auto"/>
            <w:vAlign w:val="center"/>
            <w:hideMark/>
          </w:tcPr>
          <w:p w:rsidR="001B777E" w:rsidRDefault="001B777E" w:rsidP="003010A4">
            <w:pPr>
              <w:jc w:val="both"/>
              <w:rPr>
                <w:rFonts w:ascii="Arial" w:hAnsi="Arial" w:cs="Arial"/>
                <w:sz w:val="20"/>
                <w:szCs w:val="20"/>
              </w:rPr>
            </w:pPr>
            <w:r w:rsidRPr="001345B6">
              <w:rPr>
                <w:rFonts w:ascii="Arial" w:hAnsi="Arial" w:cs="Arial"/>
                <w:sz w:val="20"/>
                <w:szCs w:val="20"/>
              </w:rPr>
              <w:t>Formato Único de Hoja de Vida</w:t>
            </w:r>
            <w:r>
              <w:rPr>
                <w:rStyle w:val="Refdenotaalpie"/>
                <w:rFonts w:ascii="Arial" w:hAnsi="Arial"/>
                <w:sz w:val="20"/>
                <w:szCs w:val="20"/>
              </w:rPr>
              <w:footnoteReference w:id="2"/>
            </w:r>
          </w:p>
        </w:tc>
      </w:tr>
      <w:tr w:rsidR="001B777E" w:rsidTr="003010A4">
        <w:trPr>
          <w:gridAfter w:val="7"/>
          <w:wAfter w:w="2072" w:type="dxa"/>
          <w:trHeight w:val="80"/>
        </w:trPr>
        <w:tc>
          <w:tcPr>
            <w:tcW w:w="357" w:type="dxa"/>
            <w:shd w:val="clear" w:color="auto" w:fill="auto"/>
            <w:vAlign w:val="center"/>
            <w:hideMark/>
          </w:tcPr>
          <w:p w:rsidR="001B777E" w:rsidRDefault="001B777E" w:rsidP="003010A4">
            <w:pPr>
              <w:jc w:val="center"/>
              <w:rPr>
                <w:rFonts w:ascii="Arial" w:hAnsi="Arial" w:cs="Arial"/>
                <w:sz w:val="18"/>
                <w:szCs w:val="18"/>
              </w:rPr>
            </w:pPr>
            <w:r>
              <w:rPr>
                <w:rFonts w:ascii="Arial" w:hAnsi="Arial" w:cs="Arial"/>
                <w:sz w:val="18"/>
                <w:szCs w:val="18"/>
              </w:rPr>
              <w:t>2</w:t>
            </w:r>
          </w:p>
        </w:tc>
        <w:tc>
          <w:tcPr>
            <w:tcW w:w="8623" w:type="dxa"/>
            <w:gridSpan w:val="8"/>
            <w:shd w:val="clear" w:color="auto" w:fill="auto"/>
            <w:noWrap/>
            <w:vAlign w:val="center"/>
          </w:tcPr>
          <w:p w:rsidR="001B777E" w:rsidRDefault="001B777E" w:rsidP="003010A4">
            <w:pPr>
              <w:jc w:val="both"/>
              <w:rPr>
                <w:rFonts w:ascii="Arial" w:hAnsi="Arial" w:cs="Arial"/>
                <w:sz w:val="20"/>
                <w:szCs w:val="20"/>
              </w:rPr>
            </w:pPr>
            <w:r>
              <w:rPr>
                <w:rFonts w:ascii="Arial" w:hAnsi="Arial" w:cs="Arial"/>
                <w:sz w:val="20"/>
                <w:szCs w:val="20"/>
              </w:rPr>
              <w:t>Fotocopia del Documento de Identificación legible al 150% (5 copias)</w:t>
            </w:r>
          </w:p>
        </w:tc>
      </w:tr>
      <w:tr w:rsidR="001B777E" w:rsidTr="003010A4">
        <w:trPr>
          <w:gridAfter w:val="7"/>
          <w:wAfter w:w="2072" w:type="dxa"/>
          <w:trHeight w:val="80"/>
        </w:trPr>
        <w:tc>
          <w:tcPr>
            <w:tcW w:w="357" w:type="dxa"/>
            <w:shd w:val="clear" w:color="auto" w:fill="auto"/>
            <w:vAlign w:val="center"/>
            <w:hideMark/>
          </w:tcPr>
          <w:p w:rsidR="001B777E" w:rsidRDefault="001B777E" w:rsidP="003010A4">
            <w:pPr>
              <w:jc w:val="center"/>
              <w:rPr>
                <w:rFonts w:ascii="Arial" w:hAnsi="Arial" w:cs="Arial"/>
                <w:sz w:val="18"/>
                <w:szCs w:val="18"/>
              </w:rPr>
            </w:pPr>
            <w:r>
              <w:rPr>
                <w:rFonts w:ascii="Arial" w:hAnsi="Arial" w:cs="Arial"/>
                <w:sz w:val="18"/>
                <w:szCs w:val="18"/>
              </w:rPr>
              <w:t>3</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Fotocopia de la Libreta Militar</w:t>
            </w:r>
          </w:p>
        </w:tc>
      </w:tr>
      <w:tr w:rsidR="001B777E" w:rsidTr="003010A4">
        <w:trPr>
          <w:gridAfter w:val="7"/>
          <w:wAfter w:w="2072" w:type="dxa"/>
          <w:trHeight w:val="80"/>
        </w:trPr>
        <w:tc>
          <w:tcPr>
            <w:tcW w:w="357" w:type="dxa"/>
            <w:shd w:val="clear" w:color="auto" w:fill="auto"/>
            <w:vAlign w:val="center"/>
            <w:hideMark/>
          </w:tcPr>
          <w:p w:rsidR="001B777E" w:rsidRDefault="001B777E" w:rsidP="003010A4">
            <w:pPr>
              <w:jc w:val="center"/>
              <w:rPr>
                <w:rFonts w:ascii="Arial" w:hAnsi="Arial" w:cs="Arial"/>
                <w:sz w:val="18"/>
                <w:szCs w:val="18"/>
              </w:rPr>
            </w:pPr>
            <w:r>
              <w:rPr>
                <w:rFonts w:ascii="Arial" w:hAnsi="Arial" w:cs="Arial"/>
                <w:sz w:val="18"/>
                <w:szCs w:val="18"/>
              </w:rPr>
              <w:t>4</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Fotocopia Tarjeta Profesional</w:t>
            </w:r>
          </w:p>
        </w:tc>
      </w:tr>
      <w:tr w:rsidR="001B777E" w:rsidTr="003010A4">
        <w:trPr>
          <w:gridAfter w:val="7"/>
          <w:wAfter w:w="2072" w:type="dxa"/>
          <w:trHeight w:val="80"/>
        </w:trPr>
        <w:tc>
          <w:tcPr>
            <w:tcW w:w="357" w:type="dxa"/>
            <w:shd w:val="clear" w:color="auto" w:fill="auto"/>
            <w:vAlign w:val="center"/>
            <w:hideMark/>
          </w:tcPr>
          <w:p w:rsidR="001B777E" w:rsidRDefault="001B777E" w:rsidP="003010A4">
            <w:pPr>
              <w:jc w:val="center"/>
              <w:rPr>
                <w:rFonts w:ascii="Arial" w:hAnsi="Arial" w:cs="Arial"/>
                <w:sz w:val="18"/>
                <w:szCs w:val="18"/>
              </w:rPr>
            </w:pPr>
            <w:r>
              <w:rPr>
                <w:rFonts w:ascii="Arial" w:hAnsi="Arial" w:cs="Arial"/>
                <w:sz w:val="18"/>
                <w:szCs w:val="18"/>
              </w:rPr>
              <w:t>5</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Fotocopia de pasaporte o cédula de extranjería (para el caso de ciudadanos extranjeros)</w:t>
            </w:r>
          </w:p>
        </w:tc>
      </w:tr>
      <w:tr w:rsidR="001B777E" w:rsidTr="003010A4">
        <w:trPr>
          <w:gridAfter w:val="7"/>
          <w:wAfter w:w="2072" w:type="dxa"/>
          <w:trHeight w:val="80"/>
        </w:trPr>
        <w:tc>
          <w:tcPr>
            <w:tcW w:w="357" w:type="dxa"/>
            <w:shd w:val="clear" w:color="auto" w:fill="auto"/>
            <w:vAlign w:val="center"/>
            <w:hideMark/>
          </w:tcPr>
          <w:p w:rsidR="001B777E" w:rsidRDefault="001B777E" w:rsidP="003010A4">
            <w:pPr>
              <w:jc w:val="center"/>
              <w:rPr>
                <w:rFonts w:ascii="Arial" w:hAnsi="Arial" w:cs="Arial"/>
                <w:sz w:val="18"/>
                <w:szCs w:val="18"/>
              </w:rPr>
            </w:pPr>
            <w:r>
              <w:rPr>
                <w:rFonts w:ascii="Arial" w:hAnsi="Arial" w:cs="Arial"/>
                <w:sz w:val="18"/>
                <w:szCs w:val="18"/>
              </w:rPr>
              <w:t>6</w:t>
            </w:r>
          </w:p>
        </w:tc>
        <w:tc>
          <w:tcPr>
            <w:tcW w:w="8623" w:type="dxa"/>
            <w:gridSpan w:val="8"/>
            <w:shd w:val="clear" w:color="auto" w:fill="auto"/>
            <w:vAlign w:val="center"/>
          </w:tcPr>
          <w:p w:rsidR="001B777E" w:rsidRDefault="001B777E" w:rsidP="003010A4">
            <w:pPr>
              <w:tabs>
                <w:tab w:val="left" w:pos="284"/>
              </w:tabs>
              <w:mirrorIndents/>
              <w:jc w:val="both"/>
              <w:rPr>
                <w:rFonts w:ascii="Arial" w:hAnsi="Arial" w:cs="Arial"/>
                <w:sz w:val="20"/>
                <w:szCs w:val="20"/>
              </w:rPr>
            </w:pPr>
            <w:r w:rsidRPr="00915EDD">
              <w:rPr>
                <w:rFonts w:ascii="Arial" w:hAnsi="Arial" w:cs="Arial"/>
                <w:sz w:val="20"/>
                <w:szCs w:val="20"/>
              </w:rPr>
              <w:t>Declaración juramentada de Bienes y Rentas.</w:t>
            </w:r>
            <w:r>
              <w:rPr>
                <w:rStyle w:val="Refdenotaalpie"/>
                <w:rFonts w:ascii="Arial" w:hAnsi="Arial"/>
                <w:sz w:val="20"/>
                <w:szCs w:val="20"/>
              </w:rPr>
              <w:footnoteReference w:id="3"/>
            </w:r>
          </w:p>
        </w:tc>
      </w:tr>
      <w:tr w:rsidR="001B777E" w:rsidTr="003010A4">
        <w:trPr>
          <w:gridAfter w:val="7"/>
          <w:wAfter w:w="2072" w:type="dxa"/>
          <w:trHeight w:val="80"/>
        </w:trPr>
        <w:tc>
          <w:tcPr>
            <w:tcW w:w="357" w:type="dxa"/>
            <w:shd w:val="clear" w:color="auto" w:fill="auto"/>
            <w:vAlign w:val="center"/>
            <w:hideMark/>
          </w:tcPr>
          <w:p w:rsidR="001B777E" w:rsidRDefault="001B777E" w:rsidP="003010A4">
            <w:pPr>
              <w:jc w:val="center"/>
              <w:rPr>
                <w:rFonts w:ascii="Arial" w:hAnsi="Arial" w:cs="Arial"/>
                <w:sz w:val="18"/>
                <w:szCs w:val="18"/>
              </w:rPr>
            </w:pPr>
            <w:r>
              <w:rPr>
                <w:rFonts w:ascii="Arial" w:hAnsi="Arial" w:cs="Arial"/>
                <w:sz w:val="18"/>
                <w:szCs w:val="18"/>
              </w:rPr>
              <w:t>7</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Certificado de antecedentes disciplinaros expedido por la Procuraduría General de la Nación.</w:t>
            </w:r>
            <w:r>
              <w:rPr>
                <w:rStyle w:val="Refdenotaalpie"/>
                <w:rFonts w:ascii="Arial" w:hAnsi="Arial"/>
                <w:sz w:val="20"/>
                <w:szCs w:val="20"/>
              </w:rPr>
              <w:footnoteReference w:id="4"/>
            </w:r>
          </w:p>
        </w:tc>
      </w:tr>
      <w:tr w:rsidR="001B777E" w:rsidTr="003010A4">
        <w:trPr>
          <w:gridAfter w:val="7"/>
          <w:wAfter w:w="2072" w:type="dxa"/>
          <w:trHeight w:val="80"/>
        </w:trPr>
        <w:tc>
          <w:tcPr>
            <w:tcW w:w="357" w:type="dxa"/>
            <w:shd w:val="clear" w:color="auto" w:fill="auto"/>
            <w:vAlign w:val="center"/>
            <w:hideMark/>
          </w:tcPr>
          <w:p w:rsidR="001B777E" w:rsidRDefault="001B777E" w:rsidP="003010A4">
            <w:pPr>
              <w:jc w:val="center"/>
              <w:rPr>
                <w:rFonts w:ascii="Arial" w:hAnsi="Arial" w:cs="Arial"/>
                <w:sz w:val="18"/>
                <w:szCs w:val="18"/>
              </w:rPr>
            </w:pPr>
            <w:r>
              <w:rPr>
                <w:rFonts w:ascii="Arial" w:hAnsi="Arial" w:cs="Arial"/>
                <w:sz w:val="18"/>
                <w:szCs w:val="18"/>
              </w:rPr>
              <w:t>8</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Certificado de Antecedentes Fiscales vigente. Contraloría General de la República.</w:t>
            </w:r>
            <w:r>
              <w:rPr>
                <w:rStyle w:val="Refdenotaalpie"/>
                <w:rFonts w:ascii="Arial" w:hAnsi="Arial"/>
                <w:sz w:val="20"/>
                <w:szCs w:val="20"/>
              </w:rPr>
              <w:footnoteReference w:id="5"/>
            </w:r>
          </w:p>
        </w:tc>
      </w:tr>
      <w:tr w:rsidR="001B777E" w:rsidTr="003010A4">
        <w:trPr>
          <w:gridAfter w:val="7"/>
          <w:wAfter w:w="2072" w:type="dxa"/>
          <w:trHeight w:val="80"/>
        </w:trPr>
        <w:tc>
          <w:tcPr>
            <w:tcW w:w="357" w:type="dxa"/>
            <w:shd w:val="clear" w:color="auto" w:fill="auto"/>
            <w:vAlign w:val="center"/>
            <w:hideMark/>
          </w:tcPr>
          <w:p w:rsidR="001B777E" w:rsidRDefault="001B777E" w:rsidP="003010A4">
            <w:pPr>
              <w:jc w:val="center"/>
              <w:rPr>
                <w:rFonts w:ascii="Arial" w:hAnsi="Arial" w:cs="Arial"/>
                <w:sz w:val="18"/>
                <w:szCs w:val="18"/>
              </w:rPr>
            </w:pPr>
            <w:r>
              <w:rPr>
                <w:rFonts w:ascii="Arial" w:hAnsi="Arial" w:cs="Arial"/>
                <w:sz w:val="18"/>
                <w:szCs w:val="18"/>
              </w:rPr>
              <w:t>9</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Copia del Registro Civil de Nacimiento con parentesco. (Debe indicar el nombre de los padres)</w:t>
            </w:r>
          </w:p>
        </w:tc>
      </w:tr>
      <w:tr w:rsidR="001B777E" w:rsidTr="003010A4">
        <w:trPr>
          <w:gridAfter w:val="7"/>
          <w:wAfter w:w="2072" w:type="dxa"/>
          <w:trHeight w:val="80"/>
        </w:trPr>
        <w:tc>
          <w:tcPr>
            <w:tcW w:w="357" w:type="dxa"/>
            <w:shd w:val="clear" w:color="auto" w:fill="auto"/>
            <w:vAlign w:val="center"/>
            <w:hideMark/>
          </w:tcPr>
          <w:p w:rsidR="001B777E" w:rsidRDefault="001B777E" w:rsidP="003010A4">
            <w:pPr>
              <w:jc w:val="center"/>
              <w:rPr>
                <w:rFonts w:ascii="Arial" w:hAnsi="Arial" w:cs="Arial"/>
                <w:sz w:val="18"/>
                <w:szCs w:val="18"/>
              </w:rPr>
            </w:pPr>
            <w:r>
              <w:rPr>
                <w:rFonts w:ascii="Arial" w:hAnsi="Arial" w:cs="Arial"/>
                <w:sz w:val="18"/>
                <w:szCs w:val="18"/>
              </w:rPr>
              <w:t>10</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Certificado(s) de Estudio(s): Diploma y/o Acta de Grado</w:t>
            </w: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11</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Fotocopia de título homologado (para pregrados y posgrados cursados en el exterior)</w:t>
            </w: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12</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 xml:space="preserve">Certificado(s) Laboral(es) </w:t>
            </w: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13</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Certificado(s) de curso(s) de Capacitación</w:t>
            </w: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14</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Acta de la terminación de la ODS (cuando se requiera)</w:t>
            </w:r>
          </w:p>
        </w:tc>
      </w:tr>
      <w:tr w:rsidR="001B777E" w:rsidTr="003010A4">
        <w:trPr>
          <w:gridAfter w:val="7"/>
          <w:wAfter w:w="2072" w:type="dxa"/>
          <w:trHeight w:val="300"/>
        </w:trPr>
        <w:tc>
          <w:tcPr>
            <w:tcW w:w="357" w:type="dxa"/>
            <w:shd w:val="clear" w:color="auto" w:fill="auto"/>
          </w:tcPr>
          <w:p w:rsidR="001B777E" w:rsidRDefault="001B777E" w:rsidP="003010A4">
            <w:pPr>
              <w:jc w:val="center"/>
              <w:rPr>
                <w:rFonts w:ascii="Arial" w:hAnsi="Arial" w:cs="Arial"/>
                <w:sz w:val="18"/>
                <w:szCs w:val="18"/>
              </w:rPr>
            </w:pPr>
            <w:r>
              <w:rPr>
                <w:rFonts w:ascii="Arial" w:hAnsi="Arial" w:cs="Arial"/>
                <w:sz w:val="18"/>
                <w:szCs w:val="18"/>
              </w:rPr>
              <w:t>15</w:t>
            </w:r>
          </w:p>
        </w:tc>
        <w:tc>
          <w:tcPr>
            <w:tcW w:w="8623" w:type="dxa"/>
            <w:gridSpan w:val="8"/>
            <w:shd w:val="clear" w:color="auto" w:fill="auto"/>
            <w:vAlign w:val="center"/>
          </w:tcPr>
          <w:p w:rsidR="001B777E" w:rsidRDefault="001B777E" w:rsidP="003010A4">
            <w:pPr>
              <w:jc w:val="both"/>
              <w:rPr>
                <w:rFonts w:ascii="Arial" w:hAnsi="Arial" w:cs="Arial"/>
                <w:sz w:val="20"/>
                <w:szCs w:val="20"/>
              </w:rPr>
            </w:pPr>
            <w:r w:rsidRPr="001345B6">
              <w:rPr>
                <w:rFonts w:ascii="Arial" w:hAnsi="Arial" w:cs="Arial"/>
                <w:sz w:val="20"/>
                <w:szCs w:val="20"/>
              </w:rPr>
              <w:t>Fotografía a color, tamaño 3x4, fondo blanco, escaneada preferiblemente con la máxima</w:t>
            </w:r>
            <w:r>
              <w:rPr>
                <w:rFonts w:ascii="Arial" w:hAnsi="Arial" w:cs="Arial"/>
                <w:sz w:val="20"/>
                <w:szCs w:val="20"/>
              </w:rPr>
              <w:t xml:space="preserve"> </w:t>
            </w:r>
            <w:r w:rsidRPr="001345B6">
              <w:rPr>
                <w:rFonts w:ascii="Arial" w:hAnsi="Arial" w:cs="Arial"/>
                <w:sz w:val="20"/>
                <w:szCs w:val="20"/>
              </w:rPr>
              <w:t xml:space="preserve">resolución posible únicamente en formato .jpg. El archivo debe ser marcado con el número de documento de identidad, sin puntos ni comas ni caracteres alfabéticos y enviados al correo de la Dirección Nacional de Talento Humano. </w:t>
            </w:r>
            <w:hyperlink r:id="rId9" w:history="1">
              <w:r w:rsidRPr="001345B6">
                <w:rPr>
                  <w:rStyle w:val="Hipervnculo"/>
                  <w:rFonts w:ascii="Arial" w:hAnsi="Arial" w:cs="Arial"/>
                  <w:sz w:val="20"/>
                  <w:szCs w:val="20"/>
                </w:rPr>
                <w:t>divperad_nal@unal.edu.co</w:t>
              </w:r>
            </w:hyperlink>
          </w:p>
        </w:tc>
      </w:tr>
      <w:tr w:rsidR="001B777E" w:rsidTr="003010A4">
        <w:trPr>
          <w:gridAfter w:val="7"/>
          <w:wAfter w:w="2072" w:type="dxa"/>
          <w:trHeight w:val="300"/>
        </w:trPr>
        <w:tc>
          <w:tcPr>
            <w:tcW w:w="357" w:type="dxa"/>
            <w:shd w:val="clear" w:color="auto" w:fill="auto"/>
          </w:tcPr>
          <w:p w:rsidR="001B777E" w:rsidRDefault="001B777E" w:rsidP="003010A4">
            <w:pPr>
              <w:jc w:val="center"/>
              <w:rPr>
                <w:rFonts w:ascii="Arial" w:hAnsi="Arial" w:cs="Arial"/>
                <w:sz w:val="18"/>
                <w:szCs w:val="18"/>
              </w:rPr>
            </w:pPr>
            <w:r>
              <w:rPr>
                <w:rFonts w:ascii="Arial" w:hAnsi="Arial" w:cs="Arial"/>
                <w:sz w:val="18"/>
                <w:szCs w:val="18"/>
              </w:rPr>
              <w:t>16</w:t>
            </w:r>
          </w:p>
        </w:tc>
        <w:tc>
          <w:tcPr>
            <w:tcW w:w="8623" w:type="dxa"/>
            <w:gridSpan w:val="8"/>
            <w:shd w:val="clear" w:color="auto" w:fill="auto"/>
            <w:vAlign w:val="center"/>
          </w:tcPr>
          <w:p w:rsidR="001B777E" w:rsidRDefault="001B777E" w:rsidP="003010A4">
            <w:pPr>
              <w:jc w:val="both"/>
              <w:rPr>
                <w:rFonts w:ascii="Arial" w:hAnsi="Arial" w:cs="Arial"/>
                <w:sz w:val="20"/>
                <w:szCs w:val="20"/>
              </w:rPr>
            </w:pPr>
            <w:r w:rsidRPr="00915EDD">
              <w:rPr>
                <w:rFonts w:ascii="Arial" w:hAnsi="Arial" w:cs="Arial"/>
                <w:sz w:val="20"/>
                <w:szCs w:val="20"/>
              </w:rPr>
              <w:t>Fotocopia de la licencia de conducción en la categoría B2 o C2 (para desempeñar el cargo de conductor mecánico)</w:t>
            </w: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17</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Certificación Cuenta Bancaria</w:t>
            </w: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18</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Certificación afiliación a último Fondo de Pensiones</w:t>
            </w: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19</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Certificación afiliación a la última EPS</w:t>
            </w: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20</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Afiliación  EPS</w:t>
            </w: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21</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Afiliación a Pensiones</w:t>
            </w: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22</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Afiliación Cesantías</w:t>
            </w:r>
          </w:p>
        </w:tc>
      </w:tr>
      <w:tr w:rsidR="001B777E" w:rsidTr="003010A4">
        <w:trPr>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23</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Afiliación ARL</w:t>
            </w:r>
          </w:p>
        </w:tc>
        <w:tc>
          <w:tcPr>
            <w:tcW w:w="296" w:type="dxa"/>
            <w:vAlign w:val="bottom"/>
          </w:tcPr>
          <w:p w:rsidR="001B777E" w:rsidRDefault="001B777E" w:rsidP="003010A4">
            <w:pPr>
              <w:rPr>
                <w:rFonts w:ascii="Arial" w:hAnsi="Arial" w:cs="Arial"/>
                <w:sz w:val="20"/>
                <w:szCs w:val="20"/>
              </w:rPr>
            </w:pPr>
          </w:p>
        </w:tc>
        <w:tc>
          <w:tcPr>
            <w:tcW w:w="296" w:type="dxa"/>
            <w:vAlign w:val="bottom"/>
          </w:tcPr>
          <w:p w:rsidR="001B777E" w:rsidRDefault="001B777E" w:rsidP="003010A4">
            <w:pPr>
              <w:rPr>
                <w:sz w:val="20"/>
                <w:szCs w:val="20"/>
              </w:rPr>
            </w:pPr>
          </w:p>
        </w:tc>
        <w:tc>
          <w:tcPr>
            <w:tcW w:w="296" w:type="dxa"/>
            <w:vAlign w:val="bottom"/>
          </w:tcPr>
          <w:p w:rsidR="001B777E" w:rsidRDefault="001B777E" w:rsidP="003010A4">
            <w:pPr>
              <w:rPr>
                <w:sz w:val="20"/>
                <w:szCs w:val="20"/>
              </w:rPr>
            </w:pPr>
          </w:p>
        </w:tc>
        <w:tc>
          <w:tcPr>
            <w:tcW w:w="296" w:type="dxa"/>
            <w:vAlign w:val="bottom"/>
          </w:tcPr>
          <w:p w:rsidR="001B777E" w:rsidRDefault="001B777E" w:rsidP="003010A4">
            <w:pPr>
              <w:rPr>
                <w:sz w:val="20"/>
                <w:szCs w:val="20"/>
              </w:rPr>
            </w:pPr>
          </w:p>
        </w:tc>
        <w:tc>
          <w:tcPr>
            <w:tcW w:w="296" w:type="dxa"/>
            <w:vAlign w:val="bottom"/>
          </w:tcPr>
          <w:p w:rsidR="001B777E" w:rsidRDefault="001B777E" w:rsidP="003010A4">
            <w:pPr>
              <w:rPr>
                <w:sz w:val="20"/>
                <w:szCs w:val="20"/>
              </w:rPr>
            </w:pPr>
          </w:p>
        </w:tc>
        <w:tc>
          <w:tcPr>
            <w:tcW w:w="296" w:type="dxa"/>
            <w:vAlign w:val="bottom"/>
          </w:tcPr>
          <w:p w:rsidR="001B777E" w:rsidRDefault="001B777E" w:rsidP="003010A4">
            <w:pPr>
              <w:rPr>
                <w:sz w:val="20"/>
                <w:szCs w:val="20"/>
              </w:rPr>
            </w:pPr>
          </w:p>
        </w:tc>
        <w:tc>
          <w:tcPr>
            <w:tcW w:w="296" w:type="dxa"/>
            <w:vAlign w:val="bottom"/>
          </w:tcPr>
          <w:p w:rsidR="001B777E" w:rsidRDefault="001B777E" w:rsidP="003010A4">
            <w:pPr>
              <w:rPr>
                <w:sz w:val="20"/>
                <w:szCs w:val="20"/>
              </w:rPr>
            </w:pPr>
          </w:p>
        </w:tc>
      </w:tr>
      <w:tr w:rsidR="001B777E" w:rsidTr="003010A4">
        <w:trPr>
          <w:gridAfter w:val="4"/>
          <w:wAfter w:w="1184"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24</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Afiliación Caja de Compensación Familiar</w:t>
            </w:r>
          </w:p>
        </w:tc>
        <w:tc>
          <w:tcPr>
            <w:tcW w:w="296" w:type="dxa"/>
            <w:vAlign w:val="bottom"/>
          </w:tcPr>
          <w:p w:rsidR="001B777E" w:rsidRDefault="001B777E" w:rsidP="003010A4">
            <w:pPr>
              <w:rPr>
                <w:rFonts w:ascii="Arial" w:hAnsi="Arial" w:cs="Arial"/>
                <w:sz w:val="20"/>
                <w:szCs w:val="20"/>
              </w:rPr>
            </w:pPr>
          </w:p>
        </w:tc>
        <w:tc>
          <w:tcPr>
            <w:tcW w:w="296" w:type="dxa"/>
            <w:vAlign w:val="bottom"/>
          </w:tcPr>
          <w:p w:rsidR="001B777E" w:rsidRDefault="001B777E" w:rsidP="003010A4">
            <w:pPr>
              <w:rPr>
                <w:sz w:val="20"/>
                <w:szCs w:val="20"/>
              </w:rPr>
            </w:pPr>
          </w:p>
        </w:tc>
        <w:tc>
          <w:tcPr>
            <w:tcW w:w="296" w:type="dxa"/>
            <w:vAlign w:val="bottom"/>
          </w:tcPr>
          <w:p w:rsidR="001B777E" w:rsidRDefault="001B777E" w:rsidP="003010A4">
            <w:pPr>
              <w:rPr>
                <w:sz w:val="20"/>
                <w:szCs w:val="20"/>
              </w:rPr>
            </w:pP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25</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Formato de declaración de afiliaciones a seguridad social</w:t>
            </w: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26</w:t>
            </w:r>
          </w:p>
        </w:tc>
        <w:tc>
          <w:tcPr>
            <w:tcW w:w="6851" w:type="dxa"/>
            <w:shd w:val="clear" w:color="auto" w:fill="auto"/>
            <w:noWrap/>
            <w:vAlign w:val="center"/>
          </w:tcPr>
          <w:p w:rsidR="001B777E" w:rsidRDefault="001B777E" w:rsidP="003010A4">
            <w:pPr>
              <w:jc w:val="both"/>
              <w:rPr>
                <w:rFonts w:ascii="Arial" w:hAnsi="Arial" w:cs="Arial"/>
                <w:sz w:val="20"/>
                <w:szCs w:val="20"/>
              </w:rPr>
            </w:pPr>
            <w:r>
              <w:rPr>
                <w:rFonts w:ascii="Arial" w:hAnsi="Arial" w:cs="Arial"/>
                <w:sz w:val="20"/>
                <w:szCs w:val="20"/>
              </w:rPr>
              <w:t>Formato de datos personales</w:t>
            </w:r>
          </w:p>
        </w:tc>
        <w:tc>
          <w:tcPr>
            <w:tcW w:w="146" w:type="dxa"/>
            <w:shd w:val="clear" w:color="auto" w:fill="auto"/>
            <w:noWrap/>
            <w:vAlign w:val="bottom"/>
          </w:tcPr>
          <w:p w:rsidR="001B777E" w:rsidRDefault="001B777E" w:rsidP="003010A4">
            <w:pPr>
              <w:jc w:val="both"/>
              <w:rPr>
                <w:rFonts w:ascii="Arial" w:hAnsi="Arial" w:cs="Arial"/>
                <w:sz w:val="20"/>
                <w:szCs w:val="20"/>
              </w:rPr>
            </w:pPr>
          </w:p>
        </w:tc>
        <w:tc>
          <w:tcPr>
            <w:tcW w:w="146" w:type="dxa"/>
            <w:shd w:val="clear" w:color="auto" w:fill="auto"/>
            <w:noWrap/>
            <w:vAlign w:val="bottom"/>
          </w:tcPr>
          <w:p w:rsidR="001B777E" w:rsidRDefault="001B777E" w:rsidP="003010A4">
            <w:pPr>
              <w:jc w:val="both"/>
              <w:rPr>
                <w:sz w:val="20"/>
                <w:szCs w:val="20"/>
              </w:rPr>
            </w:pPr>
          </w:p>
        </w:tc>
        <w:tc>
          <w:tcPr>
            <w:tcW w:w="296" w:type="dxa"/>
            <w:shd w:val="clear" w:color="auto" w:fill="auto"/>
            <w:noWrap/>
            <w:vAlign w:val="bottom"/>
          </w:tcPr>
          <w:p w:rsidR="001B777E" w:rsidRDefault="001B777E" w:rsidP="003010A4">
            <w:pPr>
              <w:jc w:val="both"/>
              <w:rPr>
                <w:sz w:val="20"/>
                <w:szCs w:val="20"/>
              </w:rPr>
            </w:pPr>
          </w:p>
        </w:tc>
        <w:tc>
          <w:tcPr>
            <w:tcW w:w="296" w:type="dxa"/>
            <w:shd w:val="clear" w:color="auto" w:fill="auto"/>
            <w:noWrap/>
            <w:vAlign w:val="bottom"/>
          </w:tcPr>
          <w:p w:rsidR="001B777E" w:rsidRDefault="001B777E" w:rsidP="003010A4">
            <w:pPr>
              <w:jc w:val="both"/>
              <w:rPr>
                <w:sz w:val="20"/>
                <w:szCs w:val="20"/>
              </w:rPr>
            </w:pPr>
          </w:p>
        </w:tc>
        <w:tc>
          <w:tcPr>
            <w:tcW w:w="296" w:type="dxa"/>
            <w:shd w:val="clear" w:color="auto" w:fill="auto"/>
            <w:noWrap/>
            <w:vAlign w:val="bottom"/>
          </w:tcPr>
          <w:p w:rsidR="001B777E" w:rsidRDefault="001B777E" w:rsidP="003010A4">
            <w:pPr>
              <w:jc w:val="both"/>
              <w:rPr>
                <w:sz w:val="20"/>
                <w:szCs w:val="20"/>
              </w:rPr>
            </w:pPr>
          </w:p>
        </w:tc>
        <w:tc>
          <w:tcPr>
            <w:tcW w:w="296" w:type="dxa"/>
            <w:shd w:val="clear" w:color="auto" w:fill="auto"/>
            <w:noWrap/>
            <w:vAlign w:val="bottom"/>
          </w:tcPr>
          <w:p w:rsidR="001B777E" w:rsidRDefault="001B777E" w:rsidP="003010A4">
            <w:pPr>
              <w:jc w:val="both"/>
              <w:rPr>
                <w:sz w:val="20"/>
                <w:szCs w:val="20"/>
              </w:rPr>
            </w:pPr>
          </w:p>
        </w:tc>
        <w:tc>
          <w:tcPr>
            <w:tcW w:w="296" w:type="dxa"/>
            <w:shd w:val="clear" w:color="auto" w:fill="auto"/>
            <w:noWrap/>
            <w:vAlign w:val="bottom"/>
          </w:tcPr>
          <w:p w:rsidR="001B777E" w:rsidRDefault="001B777E" w:rsidP="003010A4">
            <w:pPr>
              <w:jc w:val="both"/>
              <w:rPr>
                <w:sz w:val="20"/>
                <w:szCs w:val="20"/>
              </w:rPr>
            </w:pP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27</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Oficio donde se informa el nombramiento</w:t>
            </w: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28</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Oficio de aceptación del nombramiento</w:t>
            </w: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29</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Formato de declaración juramentada de la Ley 4 de 1992</w:t>
            </w:r>
          </w:p>
        </w:tc>
      </w:tr>
      <w:tr w:rsidR="001B777E" w:rsidTr="003010A4">
        <w:trPr>
          <w:gridAfter w:val="7"/>
          <w:wAfter w:w="2072" w:type="dxa"/>
          <w:trHeight w:val="80"/>
        </w:trPr>
        <w:tc>
          <w:tcPr>
            <w:tcW w:w="357" w:type="dxa"/>
            <w:shd w:val="clear" w:color="auto" w:fill="auto"/>
            <w:vAlign w:val="center"/>
          </w:tcPr>
          <w:p w:rsidR="001B777E" w:rsidRDefault="001B777E" w:rsidP="003010A4">
            <w:pPr>
              <w:jc w:val="center"/>
              <w:rPr>
                <w:rFonts w:ascii="Arial" w:hAnsi="Arial" w:cs="Arial"/>
                <w:sz w:val="18"/>
                <w:szCs w:val="18"/>
              </w:rPr>
            </w:pPr>
            <w:r>
              <w:rPr>
                <w:rFonts w:ascii="Arial" w:hAnsi="Arial" w:cs="Arial"/>
                <w:sz w:val="18"/>
                <w:szCs w:val="18"/>
              </w:rPr>
              <w:t>30</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Formato determinación categoría tributaria</w:t>
            </w:r>
          </w:p>
        </w:tc>
      </w:tr>
      <w:tr w:rsidR="001B777E" w:rsidTr="003010A4">
        <w:trPr>
          <w:gridAfter w:val="3"/>
          <w:wAfter w:w="888" w:type="dxa"/>
          <w:trHeight w:val="300"/>
        </w:trPr>
        <w:tc>
          <w:tcPr>
            <w:tcW w:w="357" w:type="dxa"/>
            <w:shd w:val="clear" w:color="auto" w:fill="auto"/>
          </w:tcPr>
          <w:p w:rsidR="001B777E" w:rsidRDefault="001B777E" w:rsidP="003010A4">
            <w:pPr>
              <w:jc w:val="center"/>
              <w:rPr>
                <w:rFonts w:ascii="Arial" w:hAnsi="Arial" w:cs="Arial"/>
                <w:sz w:val="18"/>
                <w:szCs w:val="18"/>
              </w:rPr>
            </w:pPr>
            <w:r>
              <w:rPr>
                <w:rFonts w:ascii="Arial" w:hAnsi="Arial" w:cs="Arial"/>
                <w:sz w:val="18"/>
                <w:szCs w:val="18"/>
              </w:rPr>
              <w:t>31</w:t>
            </w:r>
          </w:p>
        </w:tc>
        <w:tc>
          <w:tcPr>
            <w:tcW w:w="8623" w:type="dxa"/>
            <w:gridSpan w:val="8"/>
            <w:shd w:val="clear" w:color="auto" w:fill="auto"/>
            <w:vAlign w:val="center"/>
          </w:tcPr>
          <w:p w:rsidR="001B777E" w:rsidRDefault="001B777E" w:rsidP="003010A4">
            <w:pPr>
              <w:jc w:val="both"/>
              <w:rPr>
                <w:rFonts w:ascii="Arial" w:hAnsi="Arial" w:cs="Arial"/>
                <w:sz w:val="20"/>
                <w:szCs w:val="20"/>
              </w:rPr>
            </w:pPr>
            <w:r>
              <w:rPr>
                <w:rFonts w:ascii="Arial" w:hAnsi="Arial" w:cs="Arial"/>
                <w:sz w:val="20"/>
                <w:szCs w:val="20"/>
              </w:rPr>
              <w:t xml:space="preserve">Certificado de Aptitud Laboral </w:t>
            </w:r>
            <w:r w:rsidRPr="001345B6">
              <w:rPr>
                <w:rFonts w:ascii="Arial" w:hAnsi="Arial" w:cs="Arial"/>
                <w:sz w:val="20"/>
                <w:szCs w:val="20"/>
              </w:rPr>
              <w:t xml:space="preserve">(Examen Médico de Ingreso). Reclamar la orden del examen médico en la División Nacional de Seguridad y Salud </w:t>
            </w:r>
            <w:r>
              <w:rPr>
                <w:rFonts w:ascii="Arial" w:hAnsi="Arial" w:cs="Arial"/>
                <w:sz w:val="20"/>
                <w:szCs w:val="20"/>
              </w:rPr>
              <w:t>en el Trabajo</w:t>
            </w:r>
            <w:r w:rsidRPr="001345B6">
              <w:rPr>
                <w:rFonts w:ascii="Arial" w:hAnsi="Arial" w:cs="Arial"/>
                <w:sz w:val="20"/>
                <w:szCs w:val="20"/>
              </w:rPr>
              <w:t>.</w:t>
            </w:r>
          </w:p>
        </w:tc>
        <w:tc>
          <w:tcPr>
            <w:tcW w:w="296" w:type="dxa"/>
            <w:vAlign w:val="center"/>
          </w:tcPr>
          <w:p w:rsidR="001B777E" w:rsidRDefault="001B777E" w:rsidP="003010A4">
            <w:pPr>
              <w:rPr>
                <w:rFonts w:ascii="Arial" w:hAnsi="Arial" w:cs="Arial"/>
                <w:sz w:val="20"/>
                <w:szCs w:val="20"/>
              </w:rPr>
            </w:pPr>
            <w:r>
              <w:rPr>
                <w:rFonts w:ascii="Arial" w:hAnsi="Arial" w:cs="Arial"/>
                <w:sz w:val="20"/>
                <w:szCs w:val="20"/>
              </w:rPr>
              <w:t> </w:t>
            </w:r>
          </w:p>
        </w:tc>
        <w:tc>
          <w:tcPr>
            <w:tcW w:w="296" w:type="dxa"/>
            <w:vAlign w:val="center"/>
          </w:tcPr>
          <w:p w:rsidR="001B777E" w:rsidRDefault="001B777E" w:rsidP="003010A4">
            <w:pPr>
              <w:rPr>
                <w:rFonts w:ascii="Arial" w:hAnsi="Arial" w:cs="Arial"/>
                <w:sz w:val="20"/>
                <w:szCs w:val="20"/>
              </w:rPr>
            </w:pPr>
            <w:r>
              <w:rPr>
                <w:rFonts w:ascii="Arial" w:hAnsi="Arial" w:cs="Arial"/>
                <w:sz w:val="20"/>
                <w:szCs w:val="20"/>
              </w:rPr>
              <w:t> </w:t>
            </w:r>
          </w:p>
        </w:tc>
        <w:tc>
          <w:tcPr>
            <w:tcW w:w="296" w:type="dxa"/>
            <w:vAlign w:val="center"/>
          </w:tcPr>
          <w:p w:rsidR="001B777E" w:rsidRDefault="001B777E" w:rsidP="003010A4">
            <w:pPr>
              <w:rPr>
                <w:rFonts w:ascii="Arial" w:hAnsi="Arial" w:cs="Arial"/>
                <w:sz w:val="20"/>
                <w:szCs w:val="20"/>
              </w:rPr>
            </w:pPr>
            <w:r>
              <w:rPr>
                <w:rFonts w:ascii="Arial" w:hAnsi="Arial" w:cs="Arial"/>
                <w:sz w:val="20"/>
                <w:szCs w:val="20"/>
              </w:rPr>
              <w:t> </w:t>
            </w:r>
          </w:p>
        </w:tc>
        <w:tc>
          <w:tcPr>
            <w:tcW w:w="296" w:type="dxa"/>
            <w:vAlign w:val="center"/>
          </w:tcPr>
          <w:p w:rsidR="001B777E" w:rsidRDefault="001B777E" w:rsidP="003010A4">
            <w:pPr>
              <w:rPr>
                <w:rFonts w:ascii="Arial" w:hAnsi="Arial" w:cs="Arial"/>
                <w:sz w:val="20"/>
                <w:szCs w:val="20"/>
              </w:rPr>
            </w:pPr>
            <w:r>
              <w:rPr>
                <w:rFonts w:ascii="Arial" w:hAnsi="Arial" w:cs="Arial"/>
                <w:sz w:val="20"/>
                <w:szCs w:val="20"/>
              </w:rPr>
              <w:t> </w:t>
            </w:r>
          </w:p>
        </w:tc>
      </w:tr>
    </w:tbl>
    <w:p w:rsidR="001B777E" w:rsidRDefault="001B777E" w:rsidP="001B777E">
      <w:pPr>
        <w:pStyle w:val="Prrafodelista"/>
        <w:tabs>
          <w:tab w:val="left" w:pos="284"/>
        </w:tabs>
        <w:ind w:left="0"/>
        <w:mirrorIndents/>
        <w:jc w:val="both"/>
        <w:rPr>
          <w:rFonts w:ascii="Arial" w:hAnsi="Arial" w:cs="Arial"/>
          <w:sz w:val="20"/>
          <w:szCs w:val="20"/>
        </w:rPr>
      </w:pPr>
    </w:p>
    <w:p w:rsidR="001B777E" w:rsidRPr="00F97F06" w:rsidRDefault="001B777E" w:rsidP="001B777E">
      <w:pPr>
        <w:pStyle w:val="Prrafodelista"/>
        <w:tabs>
          <w:tab w:val="left" w:pos="284"/>
        </w:tabs>
        <w:ind w:left="0"/>
        <w:mirrorIndents/>
        <w:jc w:val="both"/>
        <w:rPr>
          <w:rFonts w:ascii="Arial" w:hAnsi="Arial" w:cs="Arial"/>
          <w:sz w:val="20"/>
          <w:szCs w:val="20"/>
        </w:rPr>
      </w:pPr>
      <w:r w:rsidRPr="00F97F06">
        <w:rPr>
          <w:rFonts w:ascii="Arial" w:hAnsi="Arial" w:cs="Arial"/>
          <w:sz w:val="20"/>
          <w:szCs w:val="20"/>
        </w:rPr>
        <w:t xml:space="preserve">De conformidad con la resolución de Rectoría N° 1571/2014 se entiende por experiencia profesional la adquirida la adquirida a partir de la terminación y aprobación de todas las materias que conforman el pensum académico de la respectiva formación profesional, en el ejercicio de las actividades propias de la profesión o disciplina exigida para el desempeño del empleo. </w:t>
      </w:r>
    </w:p>
    <w:p w:rsidR="001B777E" w:rsidRPr="00F97F06" w:rsidRDefault="001B777E" w:rsidP="001B777E">
      <w:pPr>
        <w:pStyle w:val="Prrafodelista"/>
        <w:tabs>
          <w:tab w:val="left" w:pos="284"/>
        </w:tabs>
        <w:ind w:left="0"/>
        <w:mirrorIndents/>
        <w:jc w:val="both"/>
        <w:rPr>
          <w:rFonts w:ascii="Arial" w:hAnsi="Arial" w:cs="Arial"/>
          <w:sz w:val="20"/>
          <w:szCs w:val="20"/>
        </w:rPr>
      </w:pPr>
    </w:p>
    <w:p w:rsidR="001B777E" w:rsidRPr="00F97F06" w:rsidRDefault="001B777E" w:rsidP="001B777E">
      <w:pPr>
        <w:pStyle w:val="Prrafodelista"/>
        <w:tabs>
          <w:tab w:val="left" w:pos="284"/>
        </w:tabs>
        <w:ind w:left="0"/>
        <w:mirrorIndents/>
        <w:jc w:val="both"/>
        <w:rPr>
          <w:rFonts w:ascii="Arial" w:hAnsi="Arial" w:cs="Arial"/>
          <w:sz w:val="20"/>
          <w:szCs w:val="20"/>
        </w:rPr>
      </w:pPr>
      <w:r>
        <w:rPr>
          <w:rFonts w:ascii="Arial" w:hAnsi="Arial" w:cs="Arial"/>
          <w:sz w:val="20"/>
          <w:szCs w:val="20"/>
        </w:rPr>
        <w:t>No obstante l</w:t>
      </w:r>
      <w:r w:rsidRPr="00F97F06">
        <w:rPr>
          <w:rFonts w:ascii="Arial" w:hAnsi="Arial" w:cs="Arial"/>
          <w:sz w:val="20"/>
          <w:szCs w:val="20"/>
        </w:rPr>
        <w:t>a experiencia en el ejercicio de la ingeniería o de alguna de sus profesiones afines o auxiliares, se computará a partir de la fecha de expedición de la matricula profesional o del certificado de inscripción profesional, respectivamente. Todas las matrículas profesionales, certificados de inscripción profesional y certificados de matrícula otorgados con anterioridad a la vigencia de la Ley 842 de 2003, conservan su validez y se presumen auténticas.</w:t>
      </w:r>
    </w:p>
    <w:p w:rsidR="001B777E" w:rsidRPr="00F97F06" w:rsidRDefault="001B777E" w:rsidP="001B777E">
      <w:pPr>
        <w:pStyle w:val="Prrafodelista"/>
        <w:tabs>
          <w:tab w:val="left" w:pos="284"/>
        </w:tabs>
        <w:ind w:left="284"/>
        <w:mirrorIndents/>
        <w:jc w:val="both"/>
        <w:rPr>
          <w:rFonts w:ascii="Arial" w:hAnsi="Arial" w:cs="Arial"/>
          <w:sz w:val="20"/>
          <w:szCs w:val="20"/>
        </w:rPr>
      </w:pPr>
    </w:p>
    <w:p w:rsidR="001B777E" w:rsidRDefault="001B777E" w:rsidP="001B777E">
      <w:pPr>
        <w:pStyle w:val="Prrafodelista"/>
        <w:tabs>
          <w:tab w:val="left" w:pos="0"/>
        </w:tabs>
        <w:ind w:left="0"/>
        <w:mirrorIndents/>
        <w:jc w:val="both"/>
        <w:rPr>
          <w:rFonts w:ascii="Arial" w:hAnsi="Arial" w:cs="Arial"/>
          <w:sz w:val="20"/>
          <w:szCs w:val="20"/>
        </w:rPr>
      </w:pPr>
      <w:r>
        <w:rPr>
          <w:rFonts w:ascii="Arial" w:hAnsi="Arial" w:cs="Arial"/>
          <w:sz w:val="20"/>
          <w:szCs w:val="20"/>
        </w:rPr>
        <w:t>De conformidad con la reglamentación de Seguridad Social, debe manifestar a qué entidad se afilia para:</w:t>
      </w:r>
    </w:p>
    <w:p w:rsidR="001B777E" w:rsidRPr="00B66CC7" w:rsidRDefault="001B777E" w:rsidP="001B777E">
      <w:pPr>
        <w:pStyle w:val="Prrafodelista"/>
        <w:tabs>
          <w:tab w:val="left" w:pos="0"/>
        </w:tabs>
        <w:ind w:left="0"/>
        <w:mirrorIndents/>
        <w:rPr>
          <w:rFonts w:ascii="Arial" w:hAnsi="Arial" w:cs="Arial"/>
          <w:sz w:val="10"/>
          <w:szCs w:val="10"/>
        </w:rPr>
      </w:pPr>
    </w:p>
    <w:p w:rsidR="001B777E" w:rsidRDefault="001B777E" w:rsidP="001B777E">
      <w:pPr>
        <w:pStyle w:val="Prrafodelista"/>
        <w:numPr>
          <w:ilvl w:val="0"/>
          <w:numId w:val="1"/>
        </w:numPr>
        <w:tabs>
          <w:tab w:val="left" w:pos="284"/>
        </w:tabs>
        <w:mirrorIndents/>
        <w:rPr>
          <w:rFonts w:ascii="Arial" w:hAnsi="Arial" w:cs="Arial"/>
          <w:sz w:val="20"/>
          <w:szCs w:val="20"/>
        </w:rPr>
      </w:pPr>
      <w:r>
        <w:rPr>
          <w:rFonts w:ascii="Arial" w:hAnsi="Arial" w:cs="Arial"/>
          <w:sz w:val="20"/>
          <w:szCs w:val="20"/>
        </w:rPr>
        <w:t>CESANTIAS: Fondo Nacional del Ahorro o Fondos Privados.</w:t>
      </w:r>
    </w:p>
    <w:p w:rsidR="001B777E" w:rsidRDefault="001B777E" w:rsidP="001B777E">
      <w:pPr>
        <w:pStyle w:val="Prrafodelista"/>
        <w:numPr>
          <w:ilvl w:val="0"/>
          <w:numId w:val="1"/>
        </w:numPr>
        <w:tabs>
          <w:tab w:val="left" w:pos="284"/>
        </w:tabs>
        <w:mirrorIndents/>
        <w:rPr>
          <w:rFonts w:ascii="Arial" w:hAnsi="Arial" w:cs="Arial"/>
          <w:sz w:val="20"/>
          <w:szCs w:val="20"/>
        </w:rPr>
      </w:pPr>
      <w:r>
        <w:rPr>
          <w:rFonts w:ascii="Arial" w:hAnsi="Arial" w:cs="Arial"/>
          <w:sz w:val="20"/>
          <w:szCs w:val="20"/>
        </w:rPr>
        <w:t>PENSIONES: Iss, o Fondos Privados.</w:t>
      </w:r>
    </w:p>
    <w:p w:rsidR="001B777E" w:rsidRDefault="001B777E" w:rsidP="001B777E">
      <w:pPr>
        <w:pStyle w:val="Prrafodelista"/>
        <w:numPr>
          <w:ilvl w:val="0"/>
          <w:numId w:val="1"/>
        </w:numPr>
        <w:tabs>
          <w:tab w:val="left" w:pos="284"/>
        </w:tabs>
        <w:mirrorIndents/>
        <w:rPr>
          <w:rFonts w:ascii="Arial" w:hAnsi="Arial" w:cs="Arial"/>
          <w:sz w:val="20"/>
          <w:szCs w:val="20"/>
        </w:rPr>
      </w:pPr>
      <w:r>
        <w:rPr>
          <w:rFonts w:ascii="Arial" w:hAnsi="Arial" w:cs="Arial"/>
          <w:sz w:val="20"/>
          <w:szCs w:val="20"/>
        </w:rPr>
        <w:t>SALUD: Instituto de Seguros Sociales o E.P.S. autorizada.</w:t>
      </w:r>
    </w:p>
    <w:p w:rsidR="001B777E" w:rsidRDefault="001B777E" w:rsidP="001B777E">
      <w:pPr>
        <w:tabs>
          <w:tab w:val="left" w:pos="284"/>
        </w:tabs>
        <w:mirrorIndents/>
        <w:rPr>
          <w:rFonts w:ascii="Arial" w:hAnsi="Arial" w:cs="Arial"/>
          <w:sz w:val="20"/>
          <w:szCs w:val="20"/>
        </w:rPr>
      </w:pPr>
    </w:p>
    <w:p w:rsidR="001B777E" w:rsidRDefault="001B777E" w:rsidP="001B777E">
      <w:pPr>
        <w:tabs>
          <w:tab w:val="left" w:pos="284"/>
        </w:tabs>
        <w:mirrorIndents/>
        <w:rPr>
          <w:rFonts w:ascii="Arial" w:hAnsi="Arial" w:cs="Arial"/>
          <w:sz w:val="20"/>
          <w:szCs w:val="20"/>
        </w:rPr>
      </w:pPr>
    </w:p>
    <w:p w:rsidR="001B777E" w:rsidRDefault="001B777E" w:rsidP="001B777E">
      <w:pPr>
        <w:tabs>
          <w:tab w:val="left" w:pos="284"/>
        </w:tabs>
        <w:mirrorIndents/>
        <w:rPr>
          <w:rFonts w:ascii="Arial" w:hAnsi="Arial" w:cs="Arial"/>
          <w:sz w:val="20"/>
          <w:szCs w:val="20"/>
        </w:rPr>
      </w:pPr>
    </w:p>
    <w:p w:rsidR="001B777E" w:rsidRPr="001B777E" w:rsidRDefault="001B777E" w:rsidP="001B777E">
      <w:pPr>
        <w:tabs>
          <w:tab w:val="left" w:pos="284"/>
        </w:tabs>
        <w:mirrorIndents/>
        <w:rPr>
          <w:rFonts w:ascii="Arial" w:hAnsi="Arial" w:cs="Arial"/>
          <w:sz w:val="20"/>
          <w:szCs w:val="20"/>
        </w:rPr>
      </w:pPr>
    </w:p>
    <w:p w:rsidR="001B777E" w:rsidRDefault="001B777E" w:rsidP="001B777E">
      <w:pPr>
        <w:tabs>
          <w:tab w:val="left" w:pos="284"/>
        </w:tabs>
        <w:mirrorIndents/>
        <w:rPr>
          <w:rFonts w:ascii="Arial" w:hAnsi="Arial" w:cs="Arial"/>
          <w:sz w:val="20"/>
          <w:szCs w:val="20"/>
        </w:rPr>
      </w:pPr>
    </w:p>
    <w:p w:rsidR="001B777E" w:rsidRPr="00350500" w:rsidRDefault="001B777E" w:rsidP="001B777E">
      <w:pPr>
        <w:tabs>
          <w:tab w:val="left" w:pos="284"/>
        </w:tabs>
        <w:mirrorIndents/>
        <w:jc w:val="center"/>
        <w:rPr>
          <w:rFonts w:ascii="Arial" w:hAnsi="Arial" w:cs="Arial"/>
          <w:b/>
          <w:sz w:val="20"/>
          <w:szCs w:val="20"/>
        </w:rPr>
      </w:pPr>
      <w:r w:rsidRPr="00350500">
        <w:rPr>
          <w:rFonts w:ascii="Arial" w:hAnsi="Arial" w:cs="Arial"/>
          <w:b/>
          <w:sz w:val="20"/>
          <w:szCs w:val="20"/>
        </w:rPr>
        <w:t>DOCUMENTOS PARA AF</w:t>
      </w:r>
      <w:r>
        <w:rPr>
          <w:rFonts w:ascii="Arial" w:hAnsi="Arial" w:cs="Arial"/>
          <w:b/>
          <w:sz w:val="20"/>
          <w:szCs w:val="20"/>
        </w:rPr>
        <w:t>I</w:t>
      </w:r>
      <w:r w:rsidRPr="00350500">
        <w:rPr>
          <w:rFonts w:ascii="Arial" w:hAnsi="Arial" w:cs="Arial"/>
          <w:b/>
          <w:sz w:val="20"/>
          <w:szCs w:val="20"/>
        </w:rPr>
        <w:t>LIA</w:t>
      </w:r>
      <w:r>
        <w:rPr>
          <w:rFonts w:ascii="Arial" w:hAnsi="Arial" w:cs="Arial"/>
          <w:b/>
          <w:sz w:val="20"/>
          <w:szCs w:val="20"/>
        </w:rPr>
        <w:t>C</w:t>
      </w:r>
      <w:r w:rsidRPr="00350500">
        <w:rPr>
          <w:rFonts w:ascii="Arial" w:hAnsi="Arial" w:cs="Arial"/>
          <w:b/>
          <w:sz w:val="20"/>
          <w:szCs w:val="20"/>
        </w:rPr>
        <w:t>ION A LA CAJA DE COMPENSACION - CAFAM</w:t>
      </w:r>
    </w:p>
    <w:p w:rsidR="001B777E" w:rsidRPr="00B66CC7" w:rsidRDefault="001B777E" w:rsidP="001B777E">
      <w:pPr>
        <w:tabs>
          <w:tab w:val="left" w:pos="284"/>
        </w:tabs>
        <w:mirrorIndents/>
        <w:rPr>
          <w:rFonts w:ascii="Arial" w:hAnsi="Arial" w:cs="Arial"/>
          <w:sz w:val="10"/>
          <w:szCs w:val="10"/>
        </w:rPr>
      </w:pPr>
    </w:p>
    <w:p w:rsidR="001B777E" w:rsidRPr="00B66CC7" w:rsidRDefault="001B777E" w:rsidP="001B777E">
      <w:pPr>
        <w:tabs>
          <w:tab w:val="left" w:pos="284"/>
        </w:tabs>
        <w:mirrorIndents/>
        <w:rPr>
          <w:rFonts w:ascii="Arial" w:hAnsi="Arial" w:cs="Arial"/>
          <w:sz w:val="10"/>
          <w:szCs w:val="10"/>
        </w:rPr>
      </w:pPr>
      <w:r>
        <w:rPr>
          <w:rFonts w:ascii="Arial" w:hAnsi="Arial" w:cs="Arial"/>
          <w:sz w:val="20"/>
          <w:szCs w:val="20"/>
        </w:rPr>
        <w:t>Para afiliación del trabajador:</w:t>
      </w:r>
    </w:p>
    <w:p w:rsidR="001B777E" w:rsidRDefault="001B777E" w:rsidP="001B777E">
      <w:pPr>
        <w:pStyle w:val="Prrafodelista"/>
        <w:numPr>
          <w:ilvl w:val="0"/>
          <w:numId w:val="2"/>
        </w:numPr>
        <w:tabs>
          <w:tab w:val="left" w:pos="284"/>
        </w:tabs>
        <w:mirrorIndents/>
        <w:rPr>
          <w:rFonts w:ascii="Arial" w:hAnsi="Arial" w:cs="Arial"/>
          <w:sz w:val="20"/>
          <w:szCs w:val="20"/>
        </w:rPr>
      </w:pPr>
      <w:r>
        <w:rPr>
          <w:rFonts w:ascii="Arial" w:hAnsi="Arial" w:cs="Arial"/>
          <w:sz w:val="20"/>
          <w:szCs w:val="20"/>
        </w:rPr>
        <w:t>Fotocopia de la cédula de ciudadanía o extranjería del trabajador.</w:t>
      </w:r>
    </w:p>
    <w:p w:rsidR="001B777E" w:rsidRDefault="001B777E" w:rsidP="001B777E">
      <w:pPr>
        <w:pStyle w:val="Prrafodelista"/>
        <w:numPr>
          <w:ilvl w:val="0"/>
          <w:numId w:val="2"/>
        </w:numPr>
        <w:tabs>
          <w:tab w:val="left" w:pos="284"/>
        </w:tabs>
        <w:mirrorIndents/>
        <w:rPr>
          <w:rFonts w:ascii="Arial" w:hAnsi="Arial" w:cs="Arial"/>
          <w:sz w:val="20"/>
          <w:szCs w:val="20"/>
        </w:rPr>
      </w:pPr>
      <w:r>
        <w:rPr>
          <w:rFonts w:ascii="Arial" w:hAnsi="Arial" w:cs="Arial"/>
          <w:sz w:val="20"/>
          <w:szCs w:val="20"/>
        </w:rPr>
        <w:t>Fotocopia de la Resolución de Nombramiento.</w:t>
      </w:r>
    </w:p>
    <w:p w:rsidR="001B777E" w:rsidRDefault="001B777E" w:rsidP="001B777E">
      <w:pPr>
        <w:tabs>
          <w:tab w:val="left" w:pos="284"/>
        </w:tabs>
        <w:mirrorIndents/>
        <w:rPr>
          <w:rFonts w:ascii="Arial" w:hAnsi="Arial" w:cs="Arial"/>
          <w:sz w:val="20"/>
          <w:szCs w:val="20"/>
        </w:rPr>
      </w:pPr>
    </w:p>
    <w:tbl>
      <w:tblPr>
        <w:tblStyle w:val="Tablaconcuadrcula"/>
        <w:tblW w:w="0" w:type="auto"/>
        <w:tblLook w:val="04A0" w:firstRow="1" w:lastRow="0" w:firstColumn="1" w:lastColumn="0" w:noHBand="0" w:noVBand="1"/>
      </w:tblPr>
      <w:tblGrid>
        <w:gridCol w:w="1526"/>
        <w:gridCol w:w="7452"/>
      </w:tblGrid>
      <w:tr w:rsidR="001B777E" w:rsidRPr="00B66CC7" w:rsidTr="003010A4">
        <w:tc>
          <w:tcPr>
            <w:tcW w:w="1526" w:type="dxa"/>
          </w:tcPr>
          <w:p w:rsidR="001B777E" w:rsidRPr="00B66CC7" w:rsidRDefault="001B777E" w:rsidP="003010A4">
            <w:pPr>
              <w:tabs>
                <w:tab w:val="left" w:pos="284"/>
              </w:tabs>
              <w:mirrorIndents/>
              <w:jc w:val="center"/>
              <w:rPr>
                <w:rFonts w:ascii="Arial" w:hAnsi="Arial" w:cs="Arial"/>
                <w:b/>
                <w:sz w:val="16"/>
                <w:szCs w:val="16"/>
              </w:rPr>
            </w:pPr>
          </w:p>
          <w:p w:rsidR="001B777E" w:rsidRPr="00B66CC7" w:rsidRDefault="001B777E" w:rsidP="003010A4">
            <w:pPr>
              <w:tabs>
                <w:tab w:val="left" w:pos="284"/>
              </w:tabs>
              <w:mirrorIndents/>
              <w:jc w:val="center"/>
              <w:rPr>
                <w:rFonts w:ascii="Arial" w:hAnsi="Arial" w:cs="Arial"/>
                <w:b/>
                <w:sz w:val="16"/>
                <w:szCs w:val="16"/>
              </w:rPr>
            </w:pPr>
          </w:p>
          <w:p w:rsidR="001B777E" w:rsidRPr="00B66CC7" w:rsidRDefault="001B777E" w:rsidP="003010A4">
            <w:pPr>
              <w:tabs>
                <w:tab w:val="left" w:pos="284"/>
              </w:tabs>
              <w:mirrorIndents/>
              <w:jc w:val="center"/>
              <w:rPr>
                <w:rFonts w:ascii="Arial" w:hAnsi="Arial" w:cs="Arial"/>
                <w:b/>
                <w:sz w:val="16"/>
                <w:szCs w:val="16"/>
              </w:rPr>
            </w:pPr>
          </w:p>
          <w:p w:rsidR="001B777E" w:rsidRPr="00B66CC7" w:rsidRDefault="001B777E" w:rsidP="003010A4">
            <w:pPr>
              <w:tabs>
                <w:tab w:val="left" w:pos="284"/>
              </w:tabs>
              <w:mirrorIndents/>
              <w:jc w:val="center"/>
              <w:rPr>
                <w:rFonts w:ascii="Arial" w:hAnsi="Arial" w:cs="Arial"/>
                <w:b/>
                <w:sz w:val="16"/>
                <w:szCs w:val="16"/>
              </w:rPr>
            </w:pPr>
          </w:p>
          <w:p w:rsidR="001B777E" w:rsidRPr="00B66CC7" w:rsidRDefault="001B777E" w:rsidP="003010A4">
            <w:pPr>
              <w:tabs>
                <w:tab w:val="left" w:pos="284"/>
              </w:tabs>
              <w:mirrorIndents/>
              <w:jc w:val="center"/>
              <w:rPr>
                <w:rFonts w:ascii="Arial" w:hAnsi="Arial" w:cs="Arial"/>
                <w:b/>
                <w:sz w:val="16"/>
                <w:szCs w:val="16"/>
              </w:rPr>
            </w:pPr>
          </w:p>
          <w:p w:rsidR="001B777E" w:rsidRPr="00B66CC7" w:rsidRDefault="001B777E" w:rsidP="003010A4">
            <w:pPr>
              <w:tabs>
                <w:tab w:val="left" w:pos="284"/>
              </w:tabs>
              <w:mirrorIndents/>
              <w:jc w:val="center"/>
              <w:rPr>
                <w:rFonts w:ascii="Arial" w:hAnsi="Arial" w:cs="Arial"/>
                <w:b/>
                <w:sz w:val="16"/>
                <w:szCs w:val="16"/>
              </w:rPr>
            </w:pPr>
            <w:r w:rsidRPr="00B66CC7">
              <w:rPr>
                <w:rFonts w:ascii="Arial" w:hAnsi="Arial" w:cs="Arial"/>
                <w:b/>
                <w:sz w:val="16"/>
                <w:szCs w:val="16"/>
              </w:rPr>
              <w:t>HIJOS</w:t>
            </w:r>
          </w:p>
        </w:tc>
        <w:tc>
          <w:tcPr>
            <w:tcW w:w="7452" w:type="dxa"/>
          </w:tcPr>
          <w:p w:rsidR="001B777E" w:rsidRPr="00B66CC7" w:rsidRDefault="001B777E" w:rsidP="001B777E">
            <w:pPr>
              <w:pStyle w:val="Prrafodelista"/>
              <w:numPr>
                <w:ilvl w:val="0"/>
                <w:numId w:val="2"/>
              </w:numPr>
              <w:tabs>
                <w:tab w:val="left" w:pos="356"/>
              </w:tabs>
              <w:ind w:left="356" w:hanging="284"/>
              <w:mirrorIndents/>
              <w:rPr>
                <w:rFonts w:ascii="Arial" w:hAnsi="Arial" w:cs="Arial"/>
                <w:sz w:val="16"/>
                <w:szCs w:val="16"/>
              </w:rPr>
            </w:pPr>
            <w:r w:rsidRPr="00B66CC7">
              <w:rPr>
                <w:rFonts w:ascii="Arial" w:hAnsi="Arial" w:cs="Arial"/>
                <w:sz w:val="16"/>
                <w:szCs w:val="16"/>
              </w:rPr>
              <w:t>Fotocopias cédula del trabajador(a) y del cónyuge o compañero(a).</w:t>
            </w:r>
          </w:p>
          <w:p w:rsidR="001B777E" w:rsidRPr="00B66CC7" w:rsidRDefault="001B777E" w:rsidP="001B777E">
            <w:pPr>
              <w:pStyle w:val="Prrafodelista"/>
              <w:numPr>
                <w:ilvl w:val="0"/>
                <w:numId w:val="2"/>
              </w:numPr>
              <w:tabs>
                <w:tab w:val="left" w:pos="356"/>
              </w:tabs>
              <w:ind w:left="356" w:hanging="284"/>
              <w:mirrorIndents/>
              <w:rPr>
                <w:rFonts w:ascii="Arial" w:hAnsi="Arial" w:cs="Arial"/>
                <w:sz w:val="16"/>
                <w:szCs w:val="16"/>
              </w:rPr>
            </w:pPr>
            <w:r w:rsidRPr="00B66CC7">
              <w:rPr>
                <w:rFonts w:ascii="Arial" w:hAnsi="Arial" w:cs="Arial"/>
                <w:sz w:val="16"/>
                <w:szCs w:val="16"/>
              </w:rPr>
              <w:t>Registro civil de nacimiento de las personas a cargo con parentesco (Original y/o copia autenticada).</w:t>
            </w:r>
          </w:p>
          <w:p w:rsidR="001B777E" w:rsidRPr="00B66CC7" w:rsidRDefault="001B777E" w:rsidP="001B777E">
            <w:pPr>
              <w:pStyle w:val="Prrafodelista"/>
              <w:numPr>
                <w:ilvl w:val="0"/>
                <w:numId w:val="2"/>
              </w:numPr>
              <w:tabs>
                <w:tab w:val="left" w:pos="356"/>
              </w:tabs>
              <w:ind w:left="356" w:hanging="284"/>
              <w:mirrorIndents/>
              <w:rPr>
                <w:rFonts w:ascii="Arial" w:hAnsi="Arial" w:cs="Arial"/>
                <w:sz w:val="16"/>
                <w:szCs w:val="16"/>
              </w:rPr>
            </w:pPr>
            <w:r w:rsidRPr="00B66CC7">
              <w:rPr>
                <w:rFonts w:ascii="Arial" w:hAnsi="Arial" w:cs="Arial"/>
                <w:sz w:val="16"/>
                <w:szCs w:val="16"/>
              </w:rPr>
              <w:t>Hijos mayores de siete (7) años, tarjeta de identidad.</w:t>
            </w:r>
          </w:p>
          <w:p w:rsidR="001B777E" w:rsidRPr="00B66CC7" w:rsidRDefault="001B777E" w:rsidP="001B777E">
            <w:pPr>
              <w:pStyle w:val="Prrafodelista"/>
              <w:numPr>
                <w:ilvl w:val="0"/>
                <w:numId w:val="2"/>
              </w:numPr>
              <w:tabs>
                <w:tab w:val="left" w:pos="356"/>
              </w:tabs>
              <w:ind w:left="356" w:hanging="284"/>
              <w:mirrorIndents/>
              <w:rPr>
                <w:rFonts w:ascii="Arial" w:hAnsi="Arial" w:cs="Arial"/>
                <w:sz w:val="16"/>
                <w:szCs w:val="16"/>
              </w:rPr>
            </w:pPr>
            <w:r w:rsidRPr="00B66CC7">
              <w:rPr>
                <w:rFonts w:ascii="Arial" w:hAnsi="Arial" w:cs="Arial"/>
                <w:sz w:val="16"/>
                <w:szCs w:val="16"/>
              </w:rPr>
              <w:t>Si el cónyuge o compañero(a) trabaja, certificación de la empresa donde labora indicando el sueldo, y el nombre de las personas a cargo por las cuales recibe subsidio familiar o aclaración sobre el no recibo de esta prestación.</w:t>
            </w:r>
          </w:p>
          <w:p w:rsidR="001B777E" w:rsidRPr="00B66CC7" w:rsidRDefault="001B777E" w:rsidP="001B777E">
            <w:pPr>
              <w:pStyle w:val="Prrafodelista"/>
              <w:numPr>
                <w:ilvl w:val="0"/>
                <w:numId w:val="2"/>
              </w:numPr>
              <w:tabs>
                <w:tab w:val="left" w:pos="356"/>
              </w:tabs>
              <w:ind w:left="356" w:hanging="284"/>
              <w:mirrorIndents/>
              <w:rPr>
                <w:rFonts w:ascii="Arial" w:hAnsi="Arial" w:cs="Arial"/>
                <w:sz w:val="16"/>
                <w:szCs w:val="16"/>
              </w:rPr>
            </w:pPr>
            <w:r w:rsidRPr="00B66CC7">
              <w:rPr>
                <w:rFonts w:ascii="Arial" w:hAnsi="Arial" w:cs="Arial"/>
                <w:sz w:val="16"/>
                <w:szCs w:val="16"/>
              </w:rPr>
              <w:t>Certificado escolar del plantel educativo debidamente aprobado para personas a cargo mayores de 12 años.</w:t>
            </w:r>
          </w:p>
        </w:tc>
      </w:tr>
      <w:tr w:rsidR="001B777E" w:rsidRPr="00B66CC7" w:rsidTr="003010A4">
        <w:tc>
          <w:tcPr>
            <w:tcW w:w="1526" w:type="dxa"/>
          </w:tcPr>
          <w:p w:rsidR="001B777E" w:rsidRPr="00B66CC7" w:rsidRDefault="001B777E" w:rsidP="003010A4">
            <w:pPr>
              <w:tabs>
                <w:tab w:val="left" w:pos="284"/>
              </w:tabs>
              <w:mirrorIndents/>
              <w:jc w:val="center"/>
              <w:rPr>
                <w:rFonts w:ascii="Arial" w:hAnsi="Arial" w:cs="Arial"/>
                <w:b/>
                <w:sz w:val="16"/>
                <w:szCs w:val="16"/>
              </w:rPr>
            </w:pPr>
            <w:r w:rsidRPr="00B66CC7">
              <w:rPr>
                <w:rFonts w:ascii="Arial" w:hAnsi="Arial" w:cs="Arial"/>
                <w:b/>
                <w:sz w:val="16"/>
                <w:szCs w:val="16"/>
              </w:rPr>
              <w:t>PADRES MAYORES DE 60 AÑOS</w:t>
            </w:r>
          </w:p>
        </w:tc>
        <w:tc>
          <w:tcPr>
            <w:tcW w:w="7452" w:type="dxa"/>
          </w:tcPr>
          <w:p w:rsidR="001B777E" w:rsidRPr="00B66CC7" w:rsidRDefault="001B777E" w:rsidP="001B777E">
            <w:pPr>
              <w:pStyle w:val="Prrafodelista"/>
              <w:numPr>
                <w:ilvl w:val="0"/>
                <w:numId w:val="2"/>
              </w:numPr>
              <w:tabs>
                <w:tab w:val="left" w:pos="498"/>
              </w:tabs>
              <w:ind w:left="356" w:hanging="284"/>
              <w:mirrorIndents/>
              <w:rPr>
                <w:rFonts w:ascii="Arial" w:hAnsi="Arial" w:cs="Arial"/>
                <w:sz w:val="16"/>
                <w:szCs w:val="16"/>
              </w:rPr>
            </w:pPr>
            <w:r w:rsidRPr="00B66CC7">
              <w:rPr>
                <w:rFonts w:ascii="Arial" w:hAnsi="Arial" w:cs="Arial"/>
                <w:sz w:val="16"/>
                <w:szCs w:val="16"/>
              </w:rPr>
              <w:t>Registro civil de nacimiento del trabajador con parentesco (Original)</w:t>
            </w:r>
          </w:p>
          <w:p w:rsidR="001B777E" w:rsidRPr="00B66CC7" w:rsidRDefault="001B777E" w:rsidP="001B777E">
            <w:pPr>
              <w:pStyle w:val="Prrafodelista"/>
              <w:numPr>
                <w:ilvl w:val="0"/>
                <w:numId w:val="2"/>
              </w:numPr>
              <w:tabs>
                <w:tab w:val="left" w:pos="498"/>
              </w:tabs>
              <w:ind w:left="356" w:hanging="284"/>
              <w:mirrorIndents/>
              <w:rPr>
                <w:rFonts w:ascii="Arial" w:hAnsi="Arial" w:cs="Arial"/>
                <w:sz w:val="16"/>
                <w:szCs w:val="16"/>
              </w:rPr>
            </w:pPr>
            <w:r w:rsidRPr="00B66CC7">
              <w:rPr>
                <w:rFonts w:ascii="Arial" w:hAnsi="Arial" w:cs="Arial"/>
                <w:sz w:val="16"/>
                <w:szCs w:val="16"/>
              </w:rPr>
              <w:t>Fotocopias de la cédula de ciudadanía del padre o madre a afiliar.</w:t>
            </w:r>
          </w:p>
          <w:p w:rsidR="001B777E" w:rsidRPr="00B66CC7" w:rsidRDefault="001B777E" w:rsidP="001B777E">
            <w:pPr>
              <w:pStyle w:val="Prrafodelista"/>
              <w:numPr>
                <w:ilvl w:val="0"/>
                <w:numId w:val="2"/>
              </w:numPr>
              <w:tabs>
                <w:tab w:val="left" w:pos="498"/>
              </w:tabs>
              <w:ind w:left="356" w:hanging="284"/>
              <w:mirrorIndents/>
              <w:rPr>
                <w:rFonts w:ascii="Arial" w:hAnsi="Arial" w:cs="Arial"/>
                <w:sz w:val="16"/>
                <w:szCs w:val="16"/>
              </w:rPr>
            </w:pPr>
            <w:r w:rsidRPr="00B66CC7">
              <w:rPr>
                <w:rFonts w:ascii="Arial" w:hAnsi="Arial" w:cs="Arial"/>
                <w:sz w:val="16"/>
                <w:szCs w:val="16"/>
              </w:rPr>
              <w:t>Certificado de Supervivencia (no mayor de 60 días)</w:t>
            </w:r>
          </w:p>
        </w:tc>
      </w:tr>
    </w:tbl>
    <w:p w:rsidR="001B777E" w:rsidRDefault="001B777E" w:rsidP="001B777E">
      <w:pPr>
        <w:tabs>
          <w:tab w:val="left" w:pos="284"/>
        </w:tabs>
        <w:mirrorIndents/>
        <w:rPr>
          <w:rFonts w:ascii="Arial" w:hAnsi="Arial" w:cs="Arial"/>
          <w:sz w:val="20"/>
          <w:szCs w:val="20"/>
        </w:rPr>
      </w:pPr>
    </w:p>
    <w:p w:rsidR="001B777E" w:rsidRDefault="001B777E" w:rsidP="001B777E">
      <w:pPr>
        <w:tabs>
          <w:tab w:val="left" w:pos="284"/>
        </w:tabs>
        <w:mirrorIndents/>
        <w:jc w:val="both"/>
        <w:rPr>
          <w:rFonts w:ascii="Arial" w:hAnsi="Arial" w:cs="Arial"/>
          <w:sz w:val="20"/>
          <w:szCs w:val="20"/>
        </w:rPr>
      </w:pPr>
      <w:r>
        <w:rPr>
          <w:rFonts w:ascii="Arial" w:hAnsi="Arial" w:cs="Arial"/>
          <w:sz w:val="20"/>
          <w:szCs w:val="20"/>
        </w:rPr>
        <w:t>Los documentos deben ser entregados en el orden que se indica en el listado. Con un oficio dirigido a la Doctora Alba Esther Villamil Ocampo, Directora Nacional de Personal Académico y Administrativo, en el cual especifique uno a uno y de manera detallada los documentos y el número de folios aportados.</w:t>
      </w:r>
    </w:p>
    <w:p w:rsidR="001B777E" w:rsidRDefault="001B777E" w:rsidP="001B777E">
      <w:pPr>
        <w:tabs>
          <w:tab w:val="left" w:pos="284"/>
        </w:tabs>
        <w:mirrorIndents/>
        <w:rPr>
          <w:rFonts w:ascii="Arial" w:hAnsi="Arial" w:cs="Arial"/>
          <w:sz w:val="20"/>
          <w:szCs w:val="20"/>
        </w:rPr>
      </w:pPr>
    </w:p>
    <w:p w:rsidR="001B777E" w:rsidRDefault="001B777E" w:rsidP="001B777E">
      <w:pPr>
        <w:tabs>
          <w:tab w:val="left" w:pos="284"/>
        </w:tabs>
        <w:mirrorIndents/>
        <w:jc w:val="center"/>
        <w:rPr>
          <w:rFonts w:ascii="Arial" w:hAnsi="Arial" w:cs="Arial"/>
          <w:b/>
          <w:sz w:val="20"/>
          <w:szCs w:val="20"/>
        </w:rPr>
      </w:pPr>
      <w:r>
        <w:rPr>
          <w:rFonts w:ascii="Arial" w:hAnsi="Arial" w:cs="Arial"/>
          <w:b/>
          <w:sz w:val="20"/>
          <w:szCs w:val="20"/>
        </w:rPr>
        <w:t>TRAMITE CUENTA DE AHORROS PARA PAGO DE NOMINA</w:t>
      </w:r>
    </w:p>
    <w:p w:rsidR="001B777E" w:rsidRPr="00B66CC7" w:rsidRDefault="001B777E" w:rsidP="001B777E">
      <w:pPr>
        <w:tabs>
          <w:tab w:val="left" w:pos="284"/>
        </w:tabs>
        <w:mirrorIndents/>
        <w:jc w:val="center"/>
        <w:rPr>
          <w:rFonts w:ascii="Arial" w:hAnsi="Arial" w:cs="Arial"/>
          <w:b/>
          <w:sz w:val="10"/>
          <w:szCs w:val="10"/>
        </w:rPr>
      </w:pPr>
    </w:p>
    <w:p w:rsidR="001B777E" w:rsidRDefault="001B777E" w:rsidP="001B777E">
      <w:pPr>
        <w:tabs>
          <w:tab w:val="left" w:pos="284"/>
        </w:tabs>
        <w:mirrorIndents/>
        <w:jc w:val="both"/>
        <w:rPr>
          <w:rFonts w:ascii="Arial" w:hAnsi="Arial" w:cs="Arial"/>
          <w:sz w:val="20"/>
          <w:szCs w:val="20"/>
        </w:rPr>
      </w:pPr>
      <w:r>
        <w:rPr>
          <w:rFonts w:ascii="Arial" w:hAnsi="Arial" w:cs="Arial"/>
          <w:sz w:val="20"/>
          <w:szCs w:val="20"/>
        </w:rPr>
        <w:t>Para el pago del salario se requiere una cuenta bancaria a su nombre, para lo cual usted tiene las siguientes alternativas:</w:t>
      </w:r>
    </w:p>
    <w:p w:rsidR="001B777E" w:rsidRPr="00B66CC7" w:rsidRDefault="001B777E" w:rsidP="001B777E">
      <w:pPr>
        <w:tabs>
          <w:tab w:val="left" w:pos="284"/>
        </w:tabs>
        <w:mirrorIndents/>
        <w:jc w:val="both"/>
        <w:rPr>
          <w:rFonts w:ascii="Arial" w:hAnsi="Arial" w:cs="Arial"/>
          <w:sz w:val="10"/>
          <w:szCs w:val="10"/>
        </w:rPr>
      </w:pPr>
    </w:p>
    <w:p w:rsidR="001B777E" w:rsidRDefault="001B777E" w:rsidP="001B777E">
      <w:pPr>
        <w:pStyle w:val="Prrafodelista"/>
        <w:numPr>
          <w:ilvl w:val="0"/>
          <w:numId w:val="3"/>
        </w:numPr>
        <w:tabs>
          <w:tab w:val="left" w:pos="284"/>
        </w:tabs>
        <w:ind w:left="284" w:hanging="284"/>
        <w:mirrorIndents/>
        <w:jc w:val="both"/>
        <w:rPr>
          <w:rFonts w:ascii="Arial" w:hAnsi="Arial" w:cs="Arial"/>
          <w:sz w:val="20"/>
          <w:szCs w:val="20"/>
        </w:rPr>
      </w:pPr>
      <w:r>
        <w:rPr>
          <w:rFonts w:ascii="Arial" w:hAnsi="Arial" w:cs="Arial"/>
          <w:sz w:val="20"/>
          <w:szCs w:val="20"/>
        </w:rPr>
        <w:t>Si tiene una cuenta y quiere que se le consigne el salario en ella, debe anexar una certificación donde indique el número de cuenta, banco y tipo de cuenta.</w:t>
      </w:r>
    </w:p>
    <w:p w:rsidR="001B777E" w:rsidRDefault="001B777E" w:rsidP="001B777E">
      <w:pPr>
        <w:pStyle w:val="Prrafodelista"/>
        <w:numPr>
          <w:ilvl w:val="0"/>
          <w:numId w:val="3"/>
        </w:numPr>
        <w:tabs>
          <w:tab w:val="left" w:pos="284"/>
        </w:tabs>
        <w:ind w:left="284" w:hanging="284"/>
        <w:mirrorIndents/>
        <w:jc w:val="both"/>
        <w:rPr>
          <w:rFonts w:ascii="Arial" w:hAnsi="Arial" w:cs="Arial"/>
          <w:sz w:val="20"/>
          <w:szCs w:val="20"/>
        </w:rPr>
      </w:pPr>
      <w:r>
        <w:rPr>
          <w:rFonts w:ascii="Arial" w:hAnsi="Arial" w:cs="Arial"/>
          <w:sz w:val="20"/>
          <w:szCs w:val="20"/>
        </w:rPr>
        <w:t>Si no tiene puede abrir una cuenta de nómina en el Banco Davivienda sucursal Pablo VI. Para abrirla debe tener la resolución de nombramiento, de la cual se le dará copia el día de la posesión. En esta cuenta no le van a cobrar impuestos del 4x1000 ni cuota de manejo.</w:t>
      </w:r>
    </w:p>
    <w:p w:rsidR="001B777E" w:rsidRDefault="001B777E" w:rsidP="001B777E">
      <w:pPr>
        <w:pStyle w:val="Prrafodelista"/>
        <w:numPr>
          <w:ilvl w:val="0"/>
          <w:numId w:val="3"/>
        </w:numPr>
        <w:tabs>
          <w:tab w:val="left" w:pos="284"/>
        </w:tabs>
        <w:ind w:left="284" w:hanging="284"/>
        <w:mirrorIndents/>
        <w:jc w:val="both"/>
        <w:rPr>
          <w:rFonts w:ascii="Arial" w:hAnsi="Arial" w:cs="Arial"/>
          <w:sz w:val="20"/>
          <w:szCs w:val="20"/>
        </w:rPr>
      </w:pPr>
      <w:r>
        <w:rPr>
          <w:rFonts w:ascii="Arial" w:hAnsi="Arial" w:cs="Arial"/>
          <w:sz w:val="20"/>
          <w:szCs w:val="20"/>
        </w:rPr>
        <w:t>Si ya tiene cuenta en Davivienda y desea obtener los beneficios anteriormente mencionados, presente la copia de la Resolución de Nombramiento a la sucursal de Pablo VI para que le registren su cuenta en el convenio de nómina de la Universidad Nacional de Colombia.</w:t>
      </w:r>
    </w:p>
    <w:p w:rsidR="001B777E" w:rsidRDefault="001B777E" w:rsidP="001B777E">
      <w:pPr>
        <w:tabs>
          <w:tab w:val="left" w:pos="284"/>
        </w:tabs>
        <w:mirrorIndents/>
        <w:jc w:val="both"/>
        <w:rPr>
          <w:rFonts w:ascii="Arial" w:hAnsi="Arial" w:cs="Arial"/>
          <w:sz w:val="20"/>
          <w:szCs w:val="20"/>
        </w:rPr>
      </w:pPr>
    </w:p>
    <w:p w:rsidR="001B777E" w:rsidRDefault="001B777E" w:rsidP="001B777E">
      <w:pPr>
        <w:tabs>
          <w:tab w:val="left" w:pos="284"/>
        </w:tabs>
        <w:mirrorIndents/>
        <w:jc w:val="both"/>
        <w:rPr>
          <w:rFonts w:ascii="Arial" w:hAnsi="Arial" w:cs="Arial"/>
          <w:sz w:val="20"/>
          <w:szCs w:val="20"/>
        </w:rPr>
      </w:pPr>
      <w:r>
        <w:rPr>
          <w:rFonts w:ascii="Arial" w:hAnsi="Arial" w:cs="Arial"/>
          <w:sz w:val="20"/>
          <w:szCs w:val="20"/>
        </w:rPr>
        <w:t xml:space="preserve">Cualquier inquietud será atendida por </w:t>
      </w:r>
      <w:r w:rsidRPr="009004E7">
        <w:rPr>
          <w:rFonts w:ascii="Arial" w:hAnsi="Arial" w:cs="Arial"/>
          <w:b/>
          <w:sz w:val="20"/>
          <w:szCs w:val="20"/>
        </w:rPr>
        <w:t>José Luis Gélvez Claro</w:t>
      </w:r>
      <w:r>
        <w:rPr>
          <w:rFonts w:ascii="Arial" w:hAnsi="Arial" w:cs="Arial"/>
          <w:sz w:val="20"/>
          <w:szCs w:val="20"/>
        </w:rPr>
        <w:t xml:space="preserve"> en la ext. 18142</w:t>
      </w:r>
    </w:p>
    <w:p w:rsidR="001B777E" w:rsidRPr="00B66CC7" w:rsidRDefault="001B777E" w:rsidP="001B777E">
      <w:pPr>
        <w:tabs>
          <w:tab w:val="left" w:pos="284"/>
        </w:tabs>
        <w:mirrorIndents/>
        <w:jc w:val="both"/>
        <w:rPr>
          <w:rFonts w:ascii="Arial" w:hAnsi="Arial" w:cs="Arial"/>
          <w:sz w:val="10"/>
          <w:szCs w:val="10"/>
        </w:rPr>
      </w:pPr>
    </w:p>
    <w:p w:rsidR="001B777E" w:rsidRPr="00170CB3" w:rsidRDefault="001B777E" w:rsidP="00170CB3">
      <w:pPr>
        <w:tabs>
          <w:tab w:val="left" w:pos="284"/>
        </w:tabs>
        <w:mirrorIndents/>
        <w:jc w:val="both"/>
        <w:rPr>
          <w:rFonts w:ascii="Arial" w:hAnsi="Arial" w:cs="Arial"/>
          <w:sz w:val="20"/>
          <w:szCs w:val="20"/>
        </w:rPr>
      </w:pPr>
      <w:r>
        <w:rPr>
          <w:rFonts w:ascii="Arial" w:hAnsi="Arial" w:cs="Arial"/>
          <w:sz w:val="20"/>
          <w:szCs w:val="20"/>
        </w:rPr>
        <w:t xml:space="preserve">Contacto para examen médico en Salud Ocupacional: </w:t>
      </w:r>
      <w:r>
        <w:rPr>
          <w:rFonts w:ascii="Arial" w:hAnsi="Arial" w:cs="Arial"/>
          <w:b/>
          <w:sz w:val="20"/>
          <w:szCs w:val="20"/>
        </w:rPr>
        <w:t>Esperanza Serrano</w:t>
      </w:r>
      <w:r>
        <w:rPr>
          <w:rFonts w:ascii="Arial" w:hAnsi="Arial" w:cs="Arial"/>
          <w:sz w:val="20"/>
          <w:szCs w:val="20"/>
        </w:rPr>
        <w:t xml:space="preserve"> Tel: 3165000 ext. 18433</w:t>
      </w:r>
    </w:p>
    <w:sectPr w:rsidR="001B777E" w:rsidRPr="00170CB3" w:rsidSect="00F47799">
      <w:headerReference w:type="default" r:id="rId10"/>
      <w:pgSz w:w="12240" w:h="15840"/>
      <w:pgMar w:top="720" w:right="720" w:bottom="720" w:left="720"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EB" w:rsidRDefault="005A6DEB" w:rsidP="00A62B79">
      <w:pPr>
        <w:spacing w:after="0" w:line="240" w:lineRule="auto"/>
      </w:pPr>
      <w:r>
        <w:separator/>
      </w:r>
    </w:p>
  </w:endnote>
  <w:endnote w:type="continuationSeparator" w:id="0">
    <w:p w:rsidR="005A6DEB" w:rsidRDefault="005A6DEB" w:rsidP="00A6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EB" w:rsidRDefault="005A6DEB" w:rsidP="00A62B79">
      <w:pPr>
        <w:spacing w:after="0" w:line="240" w:lineRule="auto"/>
      </w:pPr>
      <w:r>
        <w:separator/>
      </w:r>
    </w:p>
  </w:footnote>
  <w:footnote w:type="continuationSeparator" w:id="0">
    <w:p w:rsidR="005A6DEB" w:rsidRDefault="005A6DEB" w:rsidP="00A62B79">
      <w:pPr>
        <w:spacing w:after="0" w:line="240" w:lineRule="auto"/>
      </w:pPr>
      <w:r>
        <w:continuationSeparator/>
      </w:r>
    </w:p>
  </w:footnote>
  <w:footnote w:id="1">
    <w:p w:rsidR="001B777E" w:rsidRPr="001345B6" w:rsidRDefault="001B777E" w:rsidP="001B777E">
      <w:pPr>
        <w:pStyle w:val="Prrafodelista"/>
        <w:tabs>
          <w:tab w:val="left" w:pos="284"/>
        </w:tabs>
        <w:ind w:left="0"/>
        <w:mirrorIndents/>
        <w:jc w:val="both"/>
        <w:rPr>
          <w:lang w:val="es-CO"/>
        </w:rPr>
      </w:pPr>
      <w:r>
        <w:rPr>
          <w:rStyle w:val="Refdenotaalpie"/>
        </w:rPr>
        <w:footnoteRef/>
      </w:r>
      <w:r>
        <w:t xml:space="preserve"> </w:t>
      </w:r>
      <w:hyperlink r:id="rId1" w:history="1">
        <w:r w:rsidRPr="003919E9">
          <w:rPr>
            <w:rStyle w:val="Hipervnculo"/>
            <w:rFonts w:ascii="Arial" w:hAnsi="Arial" w:cs="Arial"/>
            <w:sz w:val="20"/>
            <w:szCs w:val="20"/>
          </w:rPr>
          <w:t>http://www.legal.unal.edu.co/sisjurun/normas/Norma1.jsp?i=73988</w:t>
        </w:r>
      </w:hyperlink>
    </w:p>
  </w:footnote>
  <w:footnote w:id="2">
    <w:p w:rsidR="001B777E" w:rsidRPr="001345B6" w:rsidRDefault="001B777E" w:rsidP="001B777E">
      <w:pPr>
        <w:pStyle w:val="Textonotapie"/>
        <w:rPr>
          <w:lang w:val="es-CO"/>
        </w:rPr>
      </w:pPr>
      <w:r>
        <w:rPr>
          <w:rStyle w:val="Refdenotaalpie"/>
        </w:rPr>
        <w:footnoteRef/>
      </w:r>
      <w:r>
        <w:t xml:space="preserve"> </w:t>
      </w:r>
      <w:hyperlink r:id="rId2" w:history="1">
        <w:r w:rsidRPr="001345B6">
          <w:rPr>
            <w:rStyle w:val="Hipervnculo"/>
            <w:rFonts w:ascii="Arial" w:hAnsi="Arial" w:cs="Arial"/>
          </w:rPr>
          <w:t>http://www.unal.edu.co/dnp/Archivos_base/Formato_Unico_de_Hoja_de_Vida-Persona_natural-DAFP.pdf</w:t>
        </w:r>
      </w:hyperlink>
    </w:p>
  </w:footnote>
  <w:footnote w:id="3">
    <w:p w:rsidR="001B777E" w:rsidRPr="001345B6" w:rsidRDefault="001B777E" w:rsidP="001B777E">
      <w:pPr>
        <w:pStyle w:val="Textonotapie"/>
        <w:rPr>
          <w:lang w:val="es-CO"/>
        </w:rPr>
      </w:pPr>
      <w:r>
        <w:rPr>
          <w:rStyle w:val="Refdenotaalpie"/>
        </w:rPr>
        <w:footnoteRef/>
      </w:r>
      <w:r>
        <w:t xml:space="preserve"> </w:t>
      </w:r>
      <w:hyperlink r:id="rId3" w:history="1">
        <w:r w:rsidRPr="001345B6">
          <w:rPr>
            <w:rStyle w:val="Hipervnculo"/>
            <w:rFonts w:ascii="Arial" w:hAnsi="Arial" w:cs="Arial"/>
          </w:rPr>
          <w:t>http://www.unal.edu.co/dnp/Archivos_base/formato_bienesyrentas.xls</w:t>
        </w:r>
      </w:hyperlink>
    </w:p>
  </w:footnote>
  <w:footnote w:id="4">
    <w:p w:rsidR="001B777E" w:rsidRPr="001345B6" w:rsidRDefault="001B777E" w:rsidP="001B777E">
      <w:pPr>
        <w:pStyle w:val="Textonotapie"/>
        <w:rPr>
          <w:rStyle w:val="Refdenotaalpie"/>
        </w:rPr>
      </w:pPr>
      <w:r w:rsidRPr="001345B6">
        <w:rPr>
          <w:rStyle w:val="Refdenotaalpie"/>
          <w:rFonts w:ascii="Arial" w:hAnsi="Arial" w:cs="Arial"/>
        </w:rPr>
        <w:footnoteRef/>
      </w:r>
      <w:r w:rsidRPr="001345B6">
        <w:rPr>
          <w:rStyle w:val="Refdenotaalpie"/>
          <w:rFonts w:ascii="Arial" w:hAnsi="Arial" w:cs="Arial"/>
        </w:rPr>
        <w:t xml:space="preserve"> </w:t>
      </w:r>
      <w:hyperlink r:id="rId4" w:history="1">
        <w:r w:rsidRPr="001345B6">
          <w:rPr>
            <w:rStyle w:val="Hipervnculo"/>
            <w:rFonts w:ascii="Arial" w:hAnsi="Arial" w:cs="Arial"/>
          </w:rPr>
          <w:t>http://www.procuraduria.gov.co/portal/Antecedentes-disciplinarios.page</w:t>
        </w:r>
      </w:hyperlink>
    </w:p>
  </w:footnote>
  <w:footnote w:id="5">
    <w:p w:rsidR="001B777E" w:rsidRPr="001345B6" w:rsidRDefault="001B777E" w:rsidP="001B777E">
      <w:pPr>
        <w:pStyle w:val="Textonotapie"/>
        <w:rPr>
          <w:rFonts w:ascii="Arial" w:hAnsi="Arial" w:cs="Arial"/>
        </w:rPr>
      </w:pPr>
      <w:r w:rsidRPr="001345B6">
        <w:rPr>
          <w:rStyle w:val="Refdenotaalpie"/>
          <w:rFonts w:ascii="Arial" w:hAnsi="Arial" w:cs="Arial"/>
        </w:rPr>
        <w:footnoteRef/>
      </w:r>
      <w:r w:rsidRPr="001345B6">
        <w:rPr>
          <w:rStyle w:val="Refdenotaalpie"/>
          <w:rFonts w:ascii="Arial" w:hAnsi="Arial" w:cs="Arial"/>
        </w:rPr>
        <w:t xml:space="preserve"> </w:t>
      </w:r>
      <w:hyperlink r:id="rId5" w:history="1">
        <w:r w:rsidRPr="001345B6">
          <w:rPr>
            <w:rStyle w:val="Hipervnculo"/>
            <w:rFonts w:ascii="Arial" w:hAnsi="Arial" w:cs="Arial"/>
            <w:vertAlign w:val="superscript"/>
          </w:rPr>
          <w:t>http://www.contraloriagen.gov.co/web/guest/certificados-persona-natural</w:t>
        </w:r>
      </w:hyperlink>
    </w:p>
    <w:p w:rsidR="001B777E" w:rsidRPr="001345B6" w:rsidRDefault="001B777E" w:rsidP="001B777E">
      <w:pPr>
        <w:pStyle w:val="Textonotapie"/>
        <w:rPr>
          <w:rStyle w:val="Refdenotaalpie"/>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B79" w:rsidRDefault="00A62B79">
    <w:pPr>
      <w:pStyle w:val="Encabezado"/>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819"/>
      <w:gridCol w:w="2410"/>
    </w:tblGrid>
    <w:tr w:rsidR="00A62B79" w:rsidTr="008A12BE">
      <w:trPr>
        <w:trHeight w:val="498"/>
      </w:trPr>
      <w:tc>
        <w:tcPr>
          <w:tcW w:w="2269" w:type="dxa"/>
          <w:vMerge w:val="restart"/>
        </w:tcPr>
        <w:p w:rsidR="00A62B79" w:rsidRPr="00C832D1" w:rsidRDefault="00A62B79" w:rsidP="008A12BE">
          <w:pPr>
            <w:pStyle w:val="Default"/>
            <w:rPr>
              <w:sz w:val="12"/>
              <w:szCs w:val="12"/>
            </w:rPr>
          </w:pPr>
          <w:r>
            <w:rPr>
              <w:noProof/>
              <w:sz w:val="12"/>
              <w:szCs w:val="12"/>
              <w:lang w:val="es-CO" w:eastAsia="es-CO"/>
            </w:rPr>
            <w:drawing>
              <wp:inline distT="0" distB="0" distL="0" distR="0" wp14:anchorId="3BEC8100" wp14:editId="7B1DB975">
                <wp:extent cx="1285875" cy="514350"/>
                <wp:effectExtent l="0" t="0" r="9525" b="0"/>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14350"/>
                        </a:xfrm>
                        <a:prstGeom prst="rect">
                          <a:avLst/>
                        </a:prstGeom>
                        <a:noFill/>
                        <a:ln>
                          <a:noFill/>
                        </a:ln>
                      </pic:spPr>
                    </pic:pic>
                  </a:graphicData>
                </a:graphic>
              </wp:inline>
            </w:drawing>
          </w:r>
        </w:p>
        <w:p w:rsidR="00A62B79" w:rsidRPr="00C832D1" w:rsidRDefault="00A62B79" w:rsidP="008A12BE">
          <w:pPr>
            <w:pStyle w:val="Default"/>
            <w:rPr>
              <w:sz w:val="12"/>
              <w:szCs w:val="12"/>
            </w:rPr>
          </w:pPr>
        </w:p>
      </w:tc>
      <w:tc>
        <w:tcPr>
          <w:tcW w:w="4819" w:type="dxa"/>
          <w:vMerge w:val="restart"/>
        </w:tcPr>
        <w:p w:rsidR="00A62B79" w:rsidRDefault="00A62B79" w:rsidP="008A12BE">
          <w:pPr>
            <w:pStyle w:val="Default"/>
            <w:jc w:val="center"/>
            <w:rPr>
              <w:rFonts w:ascii="Arial" w:hAnsi="Arial" w:cs="Arial"/>
              <w:b/>
              <w:sz w:val="12"/>
              <w:szCs w:val="12"/>
            </w:rPr>
          </w:pPr>
        </w:p>
        <w:p w:rsidR="00A62B79" w:rsidRPr="00990E14" w:rsidRDefault="00A62B79" w:rsidP="008A12BE">
          <w:pPr>
            <w:pStyle w:val="Default"/>
            <w:jc w:val="center"/>
            <w:rPr>
              <w:rFonts w:ascii="Arial" w:hAnsi="Arial" w:cs="Arial"/>
              <w:b/>
              <w:sz w:val="16"/>
              <w:szCs w:val="16"/>
            </w:rPr>
          </w:pPr>
          <w:r w:rsidRPr="00990E14">
            <w:rPr>
              <w:rFonts w:ascii="Arial" w:hAnsi="Arial" w:cs="Arial"/>
              <w:b/>
              <w:sz w:val="16"/>
              <w:szCs w:val="16"/>
            </w:rPr>
            <w:t>GESTION DEL TALENTO HUMANO</w:t>
          </w:r>
        </w:p>
        <w:p w:rsidR="00A62B79" w:rsidRPr="00C832D1" w:rsidRDefault="00A62B79" w:rsidP="008A12BE">
          <w:pPr>
            <w:pStyle w:val="Default"/>
            <w:jc w:val="center"/>
            <w:rPr>
              <w:rFonts w:ascii="Arial" w:hAnsi="Arial" w:cs="Arial"/>
              <w:b/>
              <w:sz w:val="12"/>
              <w:szCs w:val="12"/>
            </w:rPr>
          </w:pPr>
        </w:p>
        <w:p w:rsidR="00A62B79" w:rsidRPr="00D12D9F" w:rsidRDefault="00A62B79" w:rsidP="008A12BE">
          <w:pPr>
            <w:pStyle w:val="Default"/>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sidRPr="00D12D9F">
            <w:rPr>
              <w:rFonts w:ascii="Arial" w:hAnsi="Arial" w:cs="Arial"/>
              <w:b/>
              <w:sz w:val="16"/>
              <w:szCs w:val="16"/>
            </w:rPr>
            <w:t>FORMATO</w:t>
          </w:r>
        </w:p>
        <w:p w:rsidR="00A62B79" w:rsidRPr="00D12D9F" w:rsidRDefault="00A62B79" w:rsidP="008A12BE">
          <w:pPr>
            <w:pStyle w:val="Default"/>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Pr>
              <w:rFonts w:ascii="Arial" w:hAnsi="Arial" w:cs="Arial"/>
              <w:b/>
              <w:sz w:val="16"/>
              <w:szCs w:val="16"/>
            </w:rPr>
            <w:t xml:space="preserve">LISTA DE CHEQUEO DE DOCUMENTACIÓN PARA TOMAR POSESION </w:t>
          </w:r>
        </w:p>
        <w:p w:rsidR="00A62B79" w:rsidRPr="00F73695" w:rsidRDefault="00A62B79" w:rsidP="008A12BE">
          <w:pPr>
            <w:pStyle w:val="Default"/>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tc>
      <w:tc>
        <w:tcPr>
          <w:tcW w:w="2410" w:type="dxa"/>
        </w:tcPr>
        <w:p w:rsidR="00A62B79" w:rsidRPr="00990E14" w:rsidRDefault="00A62B79" w:rsidP="008A12BE">
          <w:pPr>
            <w:pStyle w:val="Default"/>
            <w:rPr>
              <w:rFonts w:ascii="Arial" w:hAnsi="Arial" w:cs="Arial"/>
              <w:b/>
              <w:sz w:val="16"/>
              <w:szCs w:val="16"/>
            </w:rPr>
          </w:pPr>
        </w:p>
        <w:p w:rsidR="00A62B79" w:rsidRPr="00990E14" w:rsidRDefault="00A62B79" w:rsidP="008A12BE">
          <w:pPr>
            <w:pStyle w:val="Default"/>
            <w:rPr>
              <w:rFonts w:ascii="Arial" w:hAnsi="Arial" w:cs="Arial"/>
              <w:b/>
              <w:sz w:val="16"/>
              <w:szCs w:val="16"/>
            </w:rPr>
          </w:pPr>
          <w:r w:rsidRPr="00990E14">
            <w:rPr>
              <w:rFonts w:ascii="Arial" w:hAnsi="Arial" w:cs="Arial"/>
              <w:b/>
              <w:sz w:val="16"/>
              <w:szCs w:val="16"/>
            </w:rPr>
            <w:t>Código</w:t>
          </w:r>
          <w:r>
            <w:rPr>
              <w:rFonts w:ascii="Arial" w:hAnsi="Arial" w:cs="Arial"/>
              <w:b/>
              <w:sz w:val="16"/>
              <w:szCs w:val="16"/>
            </w:rPr>
            <w:t xml:space="preserve"> U-FT-08.002.037</w:t>
          </w:r>
        </w:p>
      </w:tc>
    </w:tr>
    <w:tr w:rsidR="00A62B79" w:rsidTr="008A12BE">
      <w:trPr>
        <w:trHeight w:val="364"/>
      </w:trPr>
      <w:tc>
        <w:tcPr>
          <w:tcW w:w="2269" w:type="dxa"/>
          <w:vMerge/>
        </w:tcPr>
        <w:p w:rsidR="00A62B79" w:rsidRPr="00C832D1" w:rsidRDefault="00A62B79" w:rsidP="008A12BE">
          <w:pPr>
            <w:pStyle w:val="Default"/>
            <w:rPr>
              <w:sz w:val="12"/>
              <w:szCs w:val="12"/>
            </w:rPr>
          </w:pPr>
        </w:p>
      </w:tc>
      <w:tc>
        <w:tcPr>
          <w:tcW w:w="4819" w:type="dxa"/>
          <w:vMerge/>
        </w:tcPr>
        <w:p w:rsidR="00A62B79" w:rsidRPr="00F73695" w:rsidRDefault="00A62B79" w:rsidP="008A12BE">
          <w:pPr>
            <w:pStyle w:val="Default"/>
            <w:rPr>
              <w:rFonts w:ascii="Arial" w:hAnsi="Arial" w:cs="Arial"/>
              <w:b/>
              <w:sz w:val="20"/>
              <w:szCs w:val="20"/>
            </w:rPr>
          </w:pPr>
        </w:p>
      </w:tc>
      <w:tc>
        <w:tcPr>
          <w:tcW w:w="2410" w:type="dxa"/>
        </w:tcPr>
        <w:p w:rsidR="00A62B79" w:rsidRPr="00990E14" w:rsidRDefault="00A62B79" w:rsidP="008A12BE">
          <w:pPr>
            <w:pStyle w:val="Default"/>
            <w:rPr>
              <w:rFonts w:ascii="Arial" w:hAnsi="Arial" w:cs="Arial"/>
              <w:b/>
              <w:sz w:val="16"/>
              <w:szCs w:val="16"/>
            </w:rPr>
          </w:pPr>
        </w:p>
        <w:p w:rsidR="00A62B79" w:rsidRPr="00990E14" w:rsidRDefault="00F47799" w:rsidP="008A12BE">
          <w:pPr>
            <w:pStyle w:val="Default"/>
            <w:rPr>
              <w:rFonts w:ascii="Arial" w:hAnsi="Arial" w:cs="Arial"/>
              <w:b/>
              <w:sz w:val="16"/>
              <w:szCs w:val="16"/>
            </w:rPr>
          </w:pPr>
          <w:r>
            <w:rPr>
              <w:rFonts w:ascii="Arial" w:hAnsi="Arial" w:cs="Arial"/>
              <w:b/>
              <w:sz w:val="16"/>
              <w:szCs w:val="16"/>
            </w:rPr>
            <w:t>Versión: 1</w:t>
          </w:r>
          <w:r w:rsidR="00A62B79">
            <w:rPr>
              <w:rFonts w:ascii="Arial" w:hAnsi="Arial" w:cs="Arial"/>
              <w:b/>
              <w:sz w:val="16"/>
              <w:szCs w:val="16"/>
            </w:rPr>
            <w:t>.</w:t>
          </w:r>
          <w:r w:rsidR="00A62B79" w:rsidRPr="00990E14">
            <w:rPr>
              <w:rFonts w:ascii="Arial" w:hAnsi="Arial" w:cs="Arial"/>
              <w:b/>
              <w:sz w:val="16"/>
              <w:szCs w:val="16"/>
            </w:rPr>
            <w:t>0</w:t>
          </w:r>
        </w:p>
      </w:tc>
    </w:tr>
    <w:tr w:rsidR="00A62B79" w:rsidTr="008A12BE">
      <w:trPr>
        <w:trHeight w:val="239"/>
      </w:trPr>
      <w:tc>
        <w:tcPr>
          <w:tcW w:w="2269" w:type="dxa"/>
          <w:vMerge/>
          <w:tcBorders>
            <w:bottom w:val="single" w:sz="4" w:space="0" w:color="auto"/>
          </w:tcBorders>
        </w:tcPr>
        <w:p w:rsidR="00A62B79" w:rsidRPr="00C832D1" w:rsidRDefault="00A62B79" w:rsidP="008A12BE">
          <w:pPr>
            <w:pStyle w:val="Default"/>
            <w:rPr>
              <w:sz w:val="12"/>
              <w:szCs w:val="12"/>
            </w:rPr>
          </w:pPr>
        </w:p>
      </w:tc>
      <w:tc>
        <w:tcPr>
          <w:tcW w:w="4819" w:type="dxa"/>
          <w:vMerge/>
          <w:tcBorders>
            <w:bottom w:val="single" w:sz="4" w:space="0" w:color="auto"/>
          </w:tcBorders>
        </w:tcPr>
        <w:p w:rsidR="00A62B79" w:rsidRPr="00F73695" w:rsidRDefault="00A62B79" w:rsidP="008A12BE">
          <w:pPr>
            <w:pStyle w:val="Default"/>
            <w:rPr>
              <w:rFonts w:ascii="Arial" w:hAnsi="Arial" w:cs="Arial"/>
              <w:b/>
              <w:sz w:val="20"/>
              <w:szCs w:val="20"/>
            </w:rPr>
          </w:pPr>
        </w:p>
      </w:tc>
      <w:tc>
        <w:tcPr>
          <w:tcW w:w="2410" w:type="dxa"/>
          <w:tcBorders>
            <w:bottom w:val="single" w:sz="4" w:space="0" w:color="auto"/>
          </w:tcBorders>
        </w:tcPr>
        <w:p w:rsidR="00A62B79" w:rsidRPr="00990E14" w:rsidRDefault="00A62B79" w:rsidP="008A12BE">
          <w:pPr>
            <w:pStyle w:val="Default"/>
            <w:rPr>
              <w:rFonts w:ascii="Arial" w:hAnsi="Arial" w:cs="Arial"/>
              <w:b/>
              <w:sz w:val="16"/>
              <w:szCs w:val="16"/>
            </w:rPr>
          </w:pPr>
        </w:p>
        <w:p w:rsidR="00A62B79" w:rsidRPr="00990E14" w:rsidRDefault="00A62B79" w:rsidP="008A12BE">
          <w:pPr>
            <w:pStyle w:val="Default"/>
            <w:rPr>
              <w:rFonts w:ascii="Arial" w:hAnsi="Arial" w:cs="Arial"/>
              <w:b/>
              <w:sz w:val="16"/>
              <w:szCs w:val="16"/>
            </w:rPr>
          </w:pPr>
          <w:r w:rsidRPr="00990E14">
            <w:rPr>
              <w:rFonts w:ascii="Arial" w:hAnsi="Arial" w:cs="Arial"/>
              <w:b/>
              <w:sz w:val="16"/>
              <w:szCs w:val="16"/>
            </w:rPr>
            <w:t xml:space="preserve">Página  </w:t>
          </w:r>
          <w:r w:rsidRPr="00990E14">
            <w:rPr>
              <w:rFonts w:ascii="Arial" w:hAnsi="Arial" w:cs="Arial"/>
              <w:b/>
              <w:sz w:val="16"/>
              <w:szCs w:val="16"/>
            </w:rPr>
            <w:fldChar w:fldCharType="begin"/>
          </w:r>
          <w:r w:rsidRPr="00990E14">
            <w:rPr>
              <w:rFonts w:ascii="Arial" w:hAnsi="Arial" w:cs="Arial"/>
              <w:b/>
              <w:sz w:val="16"/>
              <w:szCs w:val="16"/>
            </w:rPr>
            <w:instrText xml:space="preserve"> PAGE   \* MERGEFORMAT </w:instrText>
          </w:r>
          <w:r w:rsidRPr="00990E14">
            <w:rPr>
              <w:rFonts w:ascii="Arial" w:hAnsi="Arial" w:cs="Arial"/>
              <w:b/>
              <w:sz w:val="16"/>
              <w:szCs w:val="16"/>
            </w:rPr>
            <w:fldChar w:fldCharType="separate"/>
          </w:r>
          <w:r w:rsidR="00B32120">
            <w:rPr>
              <w:rFonts w:ascii="Arial" w:hAnsi="Arial" w:cs="Arial"/>
              <w:b/>
              <w:noProof/>
              <w:sz w:val="16"/>
              <w:szCs w:val="16"/>
            </w:rPr>
            <w:t>1</w:t>
          </w:r>
          <w:r w:rsidRPr="00990E14">
            <w:rPr>
              <w:rFonts w:ascii="Arial" w:hAnsi="Arial" w:cs="Arial"/>
              <w:b/>
              <w:sz w:val="16"/>
              <w:szCs w:val="16"/>
            </w:rPr>
            <w:fldChar w:fldCharType="end"/>
          </w:r>
          <w:r w:rsidR="001B777E">
            <w:rPr>
              <w:rFonts w:ascii="Arial" w:hAnsi="Arial" w:cs="Arial"/>
              <w:b/>
              <w:sz w:val="16"/>
              <w:szCs w:val="16"/>
            </w:rPr>
            <w:t xml:space="preserve"> de 5</w:t>
          </w:r>
        </w:p>
      </w:tc>
    </w:tr>
    <w:tr w:rsidR="00A62B79" w:rsidTr="008A12BE">
      <w:trPr>
        <w:trHeight w:val="118"/>
      </w:trPr>
      <w:tc>
        <w:tcPr>
          <w:tcW w:w="2269" w:type="dxa"/>
          <w:tcBorders>
            <w:top w:val="single" w:sz="4" w:space="0" w:color="auto"/>
            <w:left w:val="nil"/>
            <w:bottom w:val="nil"/>
            <w:right w:val="nil"/>
          </w:tcBorders>
        </w:tcPr>
        <w:p w:rsidR="00A62B79" w:rsidRPr="00C832D1" w:rsidRDefault="00A62B79" w:rsidP="008A12BE">
          <w:pPr>
            <w:pStyle w:val="Default"/>
            <w:rPr>
              <w:sz w:val="12"/>
              <w:szCs w:val="12"/>
            </w:rPr>
          </w:pPr>
        </w:p>
      </w:tc>
      <w:tc>
        <w:tcPr>
          <w:tcW w:w="4819" w:type="dxa"/>
          <w:tcBorders>
            <w:top w:val="single" w:sz="4" w:space="0" w:color="auto"/>
            <w:left w:val="nil"/>
            <w:bottom w:val="nil"/>
            <w:right w:val="nil"/>
          </w:tcBorders>
        </w:tcPr>
        <w:p w:rsidR="00A62B79" w:rsidRPr="00F73695" w:rsidRDefault="00A62B79" w:rsidP="008A12BE">
          <w:pPr>
            <w:pStyle w:val="Default"/>
            <w:rPr>
              <w:rFonts w:ascii="Arial" w:hAnsi="Arial" w:cs="Arial"/>
              <w:b/>
              <w:sz w:val="20"/>
              <w:szCs w:val="20"/>
            </w:rPr>
          </w:pPr>
        </w:p>
      </w:tc>
      <w:tc>
        <w:tcPr>
          <w:tcW w:w="2410" w:type="dxa"/>
          <w:tcBorders>
            <w:top w:val="single" w:sz="4" w:space="0" w:color="auto"/>
            <w:left w:val="nil"/>
            <w:bottom w:val="nil"/>
            <w:right w:val="nil"/>
          </w:tcBorders>
        </w:tcPr>
        <w:p w:rsidR="00A62B79" w:rsidRPr="00C832D1" w:rsidRDefault="00A62B79" w:rsidP="008A12BE">
          <w:pPr>
            <w:pStyle w:val="Default"/>
            <w:rPr>
              <w:rFonts w:ascii="Arial" w:hAnsi="Arial" w:cs="Arial"/>
              <w:b/>
              <w:sz w:val="12"/>
              <w:szCs w:val="12"/>
            </w:rPr>
          </w:pPr>
        </w:p>
      </w:tc>
    </w:tr>
  </w:tbl>
  <w:p w:rsidR="00A62B79" w:rsidRDefault="00A62B79" w:rsidP="00A62B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1F2A"/>
    <w:multiLevelType w:val="hybridMultilevel"/>
    <w:tmpl w:val="865AC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21369B"/>
    <w:multiLevelType w:val="hybridMultilevel"/>
    <w:tmpl w:val="4A18C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46A6A77"/>
    <w:multiLevelType w:val="hybridMultilevel"/>
    <w:tmpl w:val="2BC457B2"/>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Alba Esther Villamil Ocampo"/>
    <w:docVar w:name="CONSENT" w:val="-"/>
    <w:docVar w:name="DATEREV" w:val="13/10/2016"/>
    <w:docVar w:name="DOC" w:val="U-FT-08.002.037"/>
    <w:docVar w:name="ELABFUNCTION" w:val="Responsable Registro Información"/>
    <w:docVar w:name="ELABORATOR" w:val="Sonia Angelica Zambrano Pineda"/>
    <w:docVar w:name="ELABUSERFUNCTION" w:val="Sonia Angelica Zambrano Pineda - Responsable Registro Información"/>
    <w:docVar w:name="IDLOGINCURRENT" w:val="lpolartem"/>
    <w:docVar w:name="NMUSERCURRENT" w:val="Liliana Patricia Olarte Munoz"/>
    <w:docVar w:name="REV" w:val="01"/>
    <w:docVar w:name="TITLE" w:val="LISTA DE CHEQUEO DE DOCUMENTACIÓN PARA TOMAR POSESIÓN "/>
  </w:docVars>
  <w:rsids>
    <w:rsidRoot w:val="00A62B79"/>
    <w:rsid w:val="000E0954"/>
    <w:rsid w:val="00170CB3"/>
    <w:rsid w:val="001B777E"/>
    <w:rsid w:val="0040542C"/>
    <w:rsid w:val="005A6DEB"/>
    <w:rsid w:val="005D2D32"/>
    <w:rsid w:val="006454D7"/>
    <w:rsid w:val="006A3A08"/>
    <w:rsid w:val="00875E44"/>
    <w:rsid w:val="00A1606F"/>
    <w:rsid w:val="00A62B79"/>
    <w:rsid w:val="00B32120"/>
    <w:rsid w:val="00C31615"/>
    <w:rsid w:val="00CA7084"/>
    <w:rsid w:val="00F477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95B97-FE0B-4200-99DE-AC590A8F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B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B79"/>
  </w:style>
  <w:style w:type="paragraph" w:styleId="Piedepgina">
    <w:name w:val="footer"/>
    <w:basedOn w:val="Normal"/>
    <w:link w:val="PiedepginaCar"/>
    <w:uiPriority w:val="99"/>
    <w:unhideWhenUsed/>
    <w:rsid w:val="00A62B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B79"/>
  </w:style>
  <w:style w:type="paragraph" w:styleId="Textodeglobo">
    <w:name w:val="Balloon Text"/>
    <w:basedOn w:val="Normal"/>
    <w:link w:val="TextodegloboCar"/>
    <w:uiPriority w:val="99"/>
    <w:semiHidden/>
    <w:unhideWhenUsed/>
    <w:rsid w:val="00A62B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B79"/>
    <w:rPr>
      <w:rFonts w:ascii="Tahoma" w:hAnsi="Tahoma" w:cs="Tahoma"/>
      <w:sz w:val="16"/>
      <w:szCs w:val="16"/>
    </w:rPr>
  </w:style>
  <w:style w:type="paragraph" w:customStyle="1" w:styleId="Default">
    <w:name w:val="Default"/>
    <w:rsid w:val="00A62B79"/>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rsid w:val="001B777E"/>
    <w:rPr>
      <w:rFonts w:cs="Times New Roman"/>
      <w:color w:val="0000FF"/>
      <w:u w:val="single"/>
    </w:rPr>
  </w:style>
  <w:style w:type="paragraph" w:styleId="Textonotapie">
    <w:name w:val="footnote text"/>
    <w:basedOn w:val="Normal"/>
    <w:link w:val="TextonotapieCar"/>
    <w:uiPriority w:val="99"/>
    <w:semiHidden/>
    <w:rsid w:val="001B777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1B777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1B777E"/>
    <w:rPr>
      <w:rFonts w:cs="Times New Roman"/>
      <w:vertAlign w:val="superscript"/>
    </w:rPr>
  </w:style>
  <w:style w:type="paragraph" w:styleId="Prrafodelista">
    <w:name w:val="List Paragraph"/>
    <w:basedOn w:val="Normal"/>
    <w:uiPriority w:val="99"/>
    <w:qFormat/>
    <w:rsid w:val="001B777E"/>
    <w:pPr>
      <w:spacing w:after="0" w:line="240" w:lineRule="auto"/>
      <w:ind w:left="708"/>
    </w:pPr>
    <w:rPr>
      <w:rFonts w:ascii="Times New Roman" w:eastAsia="Times New Roman" w:hAnsi="Times New Roman" w:cs="Times New Roman"/>
      <w:sz w:val="24"/>
      <w:szCs w:val="24"/>
      <w:lang w:val="es-ES" w:eastAsia="es-ES"/>
    </w:rPr>
  </w:style>
  <w:style w:type="table" w:styleId="Tablaconcuadrcula">
    <w:name w:val="Table Grid"/>
    <w:basedOn w:val="Tablanormal"/>
    <w:rsid w:val="001B777E"/>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29130">
      <w:bodyDiv w:val="1"/>
      <w:marLeft w:val="0"/>
      <w:marRight w:val="0"/>
      <w:marTop w:val="0"/>
      <w:marBottom w:val="0"/>
      <w:divBdr>
        <w:top w:val="none" w:sz="0" w:space="0" w:color="auto"/>
        <w:left w:val="none" w:sz="0" w:space="0" w:color="auto"/>
        <w:bottom w:val="none" w:sz="0" w:space="0" w:color="auto"/>
        <w:right w:val="none" w:sz="0" w:space="0" w:color="auto"/>
      </w:divBdr>
    </w:div>
    <w:div w:id="587546965">
      <w:bodyDiv w:val="1"/>
      <w:marLeft w:val="0"/>
      <w:marRight w:val="0"/>
      <w:marTop w:val="0"/>
      <w:marBottom w:val="0"/>
      <w:divBdr>
        <w:top w:val="none" w:sz="0" w:space="0" w:color="auto"/>
        <w:left w:val="none" w:sz="0" w:space="0" w:color="auto"/>
        <w:bottom w:val="none" w:sz="0" w:space="0" w:color="auto"/>
        <w:right w:val="none" w:sz="0" w:space="0" w:color="auto"/>
      </w:divBdr>
    </w:div>
    <w:div w:id="698049135">
      <w:bodyDiv w:val="1"/>
      <w:marLeft w:val="0"/>
      <w:marRight w:val="0"/>
      <w:marTop w:val="0"/>
      <w:marBottom w:val="0"/>
      <w:divBdr>
        <w:top w:val="none" w:sz="0" w:space="0" w:color="auto"/>
        <w:left w:val="none" w:sz="0" w:space="0" w:color="auto"/>
        <w:bottom w:val="none" w:sz="0" w:space="0" w:color="auto"/>
        <w:right w:val="none" w:sz="0" w:space="0" w:color="auto"/>
      </w:divBdr>
    </w:div>
    <w:div w:id="1017729288">
      <w:bodyDiv w:val="1"/>
      <w:marLeft w:val="0"/>
      <w:marRight w:val="0"/>
      <w:marTop w:val="0"/>
      <w:marBottom w:val="0"/>
      <w:divBdr>
        <w:top w:val="none" w:sz="0" w:space="0" w:color="auto"/>
        <w:left w:val="none" w:sz="0" w:space="0" w:color="auto"/>
        <w:bottom w:val="none" w:sz="0" w:space="0" w:color="auto"/>
        <w:right w:val="none" w:sz="0" w:space="0" w:color="auto"/>
      </w:divBdr>
    </w:div>
    <w:div w:id="1223255725">
      <w:bodyDiv w:val="1"/>
      <w:marLeft w:val="0"/>
      <w:marRight w:val="0"/>
      <w:marTop w:val="0"/>
      <w:marBottom w:val="0"/>
      <w:divBdr>
        <w:top w:val="none" w:sz="0" w:space="0" w:color="auto"/>
        <w:left w:val="none" w:sz="0" w:space="0" w:color="auto"/>
        <w:bottom w:val="none" w:sz="0" w:space="0" w:color="auto"/>
        <w:right w:val="none" w:sz="0" w:space="0" w:color="auto"/>
      </w:divBdr>
    </w:div>
    <w:div w:id="1896509022">
      <w:bodyDiv w:val="1"/>
      <w:marLeft w:val="0"/>
      <w:marRight w:val="0"/>
      <w:marTop w:val="0"/>
      <w:marBottom w:val="0"/>
      <w:divBdr>
        <w:top w:val="none" w:sz="0" w:space="0" w:color="auto"/>
        <w:left w:val="none" w:sz="0" w:space="0" w:color="auto"/>
        <w:bottom w:val="none" w:sz="0" w:space="0" w:color="auto"/>
        <w:right w:val="none" w:sz="0" w:space="0" w:color="auto"/>
      </w:divBdr>
    </w:div>
    <w:div w:id="19926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vperad_nal@unal.edu.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al.edu.co/dnp/Archivos_base/formato_bienesyrentas.xls" TargetMode="External"/><Relationship Id="rId2" Type="http://schemas.openxmlformats.org/officeDocument/2006/relationships/hyperlink" Target="http://www.unal.edu.co/dnp/Archivos_base/Formato_Unico_de_Hoja_de_Vida-Persona_natural-DAFP.pdf" TargetMode="External"/><Relationship Id="rId1" Type="http://schemas.openxmlformats.org/officeDocument/2006/relationships/hyperlink" Target="http://www.legal.unal.edu.co/sisjurun/normas/Norma1.jsp?i=73988" TargetMode="External"/><Relationship Id="rId5" Type="http://schemas.openxmlformats.org/officeDocument/2006/relationships/hyperlink" Target="http://www.contraloriagen.gov.co/web/guest/certificados-persona-natural" TargetMode="External"/><Relationship Id="rId4" Type="http://schemas.openxmlformats.org/officeDocument/2006/relationships/hyperlink" Target="http://www.procuraduria.gov.co/portal/Antecedentes-disciplinarios.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aguerrerog</dc:creator>
  <cp:lastModifiedBy>unalman</cp:lastModifiedBy>
  <cp:revision>1</cp:revision>
  <dcterms:created xsi:type="dcterms:W3CDTF">2018-03-12T16:13:00Z</dcterms:created>
  <dcterms:modified xsi:type="dcterms:W3CDTF">2018-03-12T16:13:00Z</dcterms:modified>
</cp:coreProperties>
</file>